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4B" w:rsidRDefault="00065AE1" w:rsidP="0075644B">
      <w:pPr>
        <w:pStyle w:val="a4"/>
        <w:rPr>
          <w:rFonts w:ascii="ＭＳ ゴシック" w:eastAsia="ＭＳ ゴシック" w:hAnsi="ＭＳ ゴシック"/>
        </w:rPr>
      </w:pPr>
      <w:r>
        <w:rPr>
          <w:rFonts w:ascii="ＭＳ ゴシック" w:eastAsia="ＭＳ ゴシック" w:hAnsi="ＭＳ ゴシック" w:hint="eastAsia"/>
        </w:rPr>
        <w:t>平成</w:t>
      </w:r>
      <w:r w:rsidR="00AD5B72">
        <w:rPr>
          <w:rFonts w:ascii="ＭＳ ゴシック" w:eastAsia="ＭＳ ゴシック" w:hAnsi="ＭＳ ゴシック" w:hint="eastAsia"/>
        </w:rPr>
        <w:t>３０</w:t>
      </w:r>
      <w:r>
        <w:rPr>
          <w:rFonts w:ascii="ＭＳ ゴシック" w:eastAsia="ＭＳ ゴシック" w:hAnsi="ＭＳ ゴシック" w:hint="eastAsia"/>
        </w:rPr>
        <w:t>年度</w:t>
      </w:r>
      <w:r w:rsidR="008A25BA">
        <w:rPr>
          <w:rFonts w:ascii="ＭＳ ゴシック" w:eastAsia="ＭＳ ゴシック" w:hAnsi="ＭＳ ゴシック" w:hint="eastAsia"/>
        </w:rPr>
        <w:t>学校</w:t>
      </w:r>
      <w:r w:rsidR="0075644B" w:rsidRPr="0075644B">
        <w:rPr>
          <w:rFonts w:ascii="ＭＳ ゴシック" w:eastAsia="ＭＳ ゴシック" w:hAnsi="ＭＳ ゴシック" w:hint="eastAsia"/>
        </w:rPr>
        <w:t>経営シート</w:t>
      </w:r>
    </w:p>
    <w:p w:rsidR="00AD5B72" w:rsidRDefault="004750FD" w:rsidP="00AD5B72">
      <w:pPr>
        <w:jc w:val="right"/>
        <w:rPr>
          <w:rFonts w:ascii="ＭＳ ゴシック" w:eastAsia="ＭＳ ゴシック" w:hAnsi="ＭＳ ゴシック"/>
        </w:rPr>
      </w:pPr>
      <w:r w:rsidRPr="004750FD">
        <w:rPr>
          <w:rFonts w:ascii="ＭＳ ゴシック" w:eastAsia="ＭＳ ゴシック" w:hAnsi="ＭＳ ゴシック" w:hint="eastAsia"/>
        </w:rPr>
        <w:t>学校法人三重徳風学園</w:t>
      </w:r>
    </w:p>
    <w:p w:rsidR="00065AE1" w:rsidRPr="004750FD" w:rsidRDefault="00BB0086" w:rsidP="00065AE1">
      <w:pPr>
        <w:rPr>
          <w:rFonts w:ascii="ＭＳ ゴシック" w:eastAsia="ＭＳ ゴシック" w:hAnsi="ＭＳ ゴシック"/>
          <w:b/>
          <w:szCs w:val="21"/>
        </w:rPr>
      </w:pPr>
      <w:r>
        <w:rPr>
          <w:rFonts w:ascii="ＭＳ ゴシック" w:eastAsia="ＭＳ ゴシック" w:hAnsi="ＭＳ ゴシック" w:hint="eastAsia"/>
          <w:b/>
          <w:szCs w:val="21"/>
        </w:rPr>
        <w:t xml:space="preserve">１　</w:t>
      </w:r>
      <w:r w:rsidR="00065AE1" w:rsidRPr="004750FD">
        <w:rPr>
          <w:rFonts w:ascii="ＭＳ ゴシック" w:eastAsia="ＭＳ ゴシック" w:hAnsi="ＭＳ ゴシック" w:hint="eastAsia"/>
          <w:b/>
          <w:szCs w:val="21"/>
        </w:rPr>
        <w:t>本</w:t>
      </w:r>
      <w:r w:rsidR="008A25BA" w:rsidRPr="004750FD">
        <w:rPr>
          <w:rFonts w:ascii="ＭＳ ゴシック" w:eastAsia="ＭＳ ゴシック" w:hAnsi="ＭＳ ゴシック" w:hint="eastAsia"/>
          <w:b/>
          <w:szCs w:val="21"/>
        </w:rPr>
        <w:t>校</w:t>
      </w:r>
      <w:r w:rsidR="00065AE1" w:rsidRPr="004750FD">
        <w:rPr>
          <w:rFonts w:ascii="ＭＳ ゴシック" w:eastAsia="ＭＳ ゴシック" w:hAnsi="ＭＳ ゴシック" w:hint="eastAsia"/>
          <w:b/>
          <w:szCs w:val="21"/>
        </w:rPr>
        <w:t>が目指すもの</w:t>
      </w:r>
    </w:p>
    <w:p w:rsidR="00C2594F" w:rsidRPr="00272FF1" w:rsidRDefault="00C2594F" w:rsidP="008A25BA">
      <w:pPr>
        <w:rPr>
          <w:rFonts w:ascii="ＭＳ ゴシック" w:eastAsia="ＭＳ ゴシック" w:hAnsi="ＭＳ ゴシック"/>
          <w:b/>
          <w:szCs w:val="21"/>
        </w:rPr>
      </w:pPr>
      <w:r w:rsidRPr="00272FF1">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14D1930F" wp14:editId="47037367">
                <wp:simplePos x="0" y="0"/>
                <wp:positionH relativeFrom="column">
                  <wp:posOffset>7186930</wp:posOffset>
                </wp:positionH>
                <wp:positionV relativeFrom="paragraph">
                  <wp:posOffset>-6530340</wp:posOffset>
                </wp:positionV>
                <wp:extent cx="2057400" cy="574040"/>
                <wp:effectExtent l="0" t="3810" r="4445"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2FA" w:rsidRDefault="007122FA" w:rsidP="00C2594F">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7122FA" w:rsidRDefault="007122FA" w:rsidP="00C2594F">
                            <w:pPr>
                              <w:snapToGrid w:val="0"/>
                              <w:ind w:left="402" w:hangingChars="400" w:hanging="402"/>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7122FA" w:rsidRDefault="007122FA" w:rsidP="00C2594F">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7122FA" w:rsidRDefault="007122FA" w:rsidP="00C2594F">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D1930F" id="_x0000_t202" coordsize="21600,21600" o:spt="202" path="m,l,21600r21600,l21600,xe">
                <v:stroke joinstyle="miter"/>
                <v:path gradientshapeok="t" o:connecttype="rect"/>
              </v:shapetype>
              <v:shape id="Text Box 14" o:spid="_x0000_s1026" type="#_x0000_t202" style="position:absolute;left:0;text-align:left;margin-left:565.9pt;margin-top:-514.2pt;width:16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ltsw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" filled="f" stroked="f">
                <v:textbox inset="5.85pt,.7pt,5.85pt,.7pt">
                  <w:txbxContent>
                    <w:p w:rsidR="007122FA" w:rsidRDefault="007122FA" w:rsidP="00C2594F">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7122FA" w:rsidRDefault="007122FA" w:rsidP="00C2594F">
                      <w:pPr>
                        <w:snapToGrid w:val="0"/>
                        <w:ind w:left="402" w:hangingChars="400" w:hanging="402"/>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7122FA" w:rsidRDefault="007122FA" w:rsidP="00C2594F">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7122FA" w:rsidRDefault="007122FA" w:rsidP="00C2594F">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v:textbox>
              </v:shape>
            </w:pict>
          </mc:Fallback>
        </mc:AlternateContent>
      </w:r>
      <w:r w:rsidR="008A25BA" w:rsidRPr="00272FF1">
        <w:rPr>
          <w:rFonts w:ascii="ＭＳ ゴシック" w:eastAsia="ＭＳ ゴシック" w:hAnsi="ＭＳ ゴシック" w:hint="eastAsia"/>
          <w:b/>
          <w:szCs w:val="21"/>
        </w:rPr>
        <w:t>（１）</w:t>
      </w:r>
      <w:r w:rsidR="00065AE1" w:rsidRPr="00272FF1">
        <w:rPr>
          <w:rFonts w:ascii="ＭＳ ゴシック" w:eastAsia="ＭＳ ゴシック" w:hAnsi="ＭＳ ゴシック" w:hint="eastAsia"/>
          <w:b/>
          <w:szCs w:val="21"/>
        </w:rPr>
        <w:t>目指す</w:t>
      </w:r>
      <w:r w:rsidR="008A25BA" w:rsidRPr="00272FF1">
        <w:rPr>
          <w:rFonts w:ascii="ＭＳ ゴシック" w:eastAsia="ＭＳ ゴシック" w:hAnsi="ＭＳ ゴシック" w:hint="eastAsia"/>
          <w:b/>
          <w:szCs w:val="21"/>
        </w:rPr>
        <w:t>学校</w:t>
      </w:r>
      <w:r w:rsidR="00065AE1" w:rsidRPr="00272FF1">
        <w:rPr>
          <w:rFonts w:ascii="ＭＳ ゴシック" w:eastAsia="ＭＳ ゴシック" w:hAnsi="ＭＳ ゴシック" w:hint="eastAsia"/>
          <w:b/>
          <w:szCs w:val="21"/>
        </w:rPr>
        <w:t>像</w:t>
      </w:r>
    </w:p>
    <w:tbl>
      <w:tblPr>
        <w:tblStyle w:val="a3"/>
        <w:tblW w:w="0" w:type="auto"/>
        <w:tblInd w:w="279" w:type="dxa"/>
        <w:tblLook w:val="04A0" w:firstRow="1" w:lastRow="0" w:firstColumn="1" w:lastColumn="0" w:noHBand="0" w:noVBand="1"/>
      </w:tblPr>
      <w:tblGrid>
        <w:gridCol w:w="992"/>
        <w:gridCol w:w="8244"/>
      </w:tblGrid>
      <w:tr w:rsidR="00B002B1" w:rsidRPr="00B002B1" w:rsidTr="001D6607">
        <w:tc>
          <w:tcPr>
            <w:tcW w:w="992" w:type="dxa"/>
            <w:shd w:val="clear" w:color="auto" w:fill="CCFF99"/>
            <w:vAlign w:val="center"/>
          </w:tcPr>
          <w:p w:rsidR="00B002B1" w:rsidRPr="00B002B1" w:rsidRDefault="00B002B1" w:rsidP="00B002B1">
            <w:pPr>
              <w:rPr>
                <w:rFonts w:ascii="ＭＳ 明朝" w:eastAsia="ＭＳ 明朝" w:hAnsi="ＭＳ 明朝"/>
                <w:szCs w:val="21"/>
              </w:rPr>
            </w:pPr>
            <w:bookmarkStart w:id="0" w:name="_Hlk486772447"/>
            <w:bookmarkStart w:id="1" w:name="_Hlk486772789"/>
            <w:r w:rsidRPr="00B002B1">
              <w:rPr>
                <w:rFonts w:ascii="ＭＳ 明朝" w:eastAsia="ＭＳ 明朝" w:hAnsi="ＭＳ 明朝" w:hint="eastAsia"/>
                <w:szCs w:val="21"/>
              </w:rPr>
              <w:t>学校像１</w:t>
            </w:r>
          </w:p>
        </w:tc>
        <w:tc>
          <w:tcPr>
            <w:tcW w:w="8244" w:type="dxa"/>
            <w:vAlign w:val="center"/>
          </w:tcPr>
          <w:p w:rsidR="0056733E" w:rsidRPr="00A95641" w:rsidRDefault="00E4386E" w:rsidP="00EE3D03">
            <w:pPr>
              <w:rPr>
                <w:rFonts w:ascii="ＭＳ ゴシック" w:eastAsia="ＭＳ ゴシック" w:hAnsi="ＭＳ ゴシック" w:cs="Times New Roman"/>
                <w:szCs w:val="21"/>
              </w:rPr>
            </w:pPr>
            <w:r w:rsidRPr="00A95641">
              <w:rPr>
                <w:rFonts w:ascii="ＭＳ 明朝" w:eastAsia="ＭＳ 明朝" w:hAnsi="ＭＳ 明朝" w:cs="Times New Roman" w:hint="eastAsia"/>
                <w:szCs w:val="21"/>
              </w:rPr>
              <w:t>さまざまな課題・</w:t>
            </w:r>
            <w:r w:rsidR="005B6713" w:rsidRPr="00A95641">
              <w:rPr>
                <w:rFonts w:ascii="ＭＳ 明朝" w:eastAsia="ＭＳ 明朝" w:hAnsi="ＭＳ 明朝" w:cs="Times New Roman" w:hint="eastAsia"/>
                <w:szCs w:val="21"/>
              </w:rPr>
              <w:t>特性</w:t>
            </w:r>
            <w:r w:rsidRPr="00A95641">
              <w:rPr>
                <w:rFonts w:ascii="ＭＳ 明朝" w:eastAsia="ＭＳ 明朝" w:hAnsi="ＭＳ 明朝" w:cs="Times New Roman" w:hint="eastAsia"/>
                <w:szCs w:val="21"/>
              </w:rPr>
              <w:t>を</w:t>
            </w:r>
            <w:r w:rsidR="005B6713" w:rsidRPr="00A95641">
              <w:rPr>
                <w:rFonts w:ascii="ＭＳ 明朝" w:eastAsia="ＭＳ 明朝" w:hAnsi="ＭＳ 明朝" w:cs="Times New Roman" w:hint="eastAsia"/>
                <w:szCs w:val="21"/>
              </w:rPr>
              <w:t>持ち</w:t>
            </w:r>
            <w:r w:rsidRPr="00A95641">
              <w:rPr>
                <w:rFonts w:ascii="ＭＳ 明朝" w:eastAsia="ＭＳ 明朝" w:hAnsi="ＭＳ 明朝" w:cs="Times New Roman" w:hint="eastAsia"/>
                <w:szCs w:val="21"/>
              </w:rPr>
              <w:t>、「困り感」や「生きにくさ」を感じながらも何とか生きていこうとする子どもたち</w:t>
            </w:r>
            <w:r w:rsidR="005B6713" w:rsidRPr="00A95641">
              <w:rPr>
                <w:rFonts w:ascii="ＭＳ 明朝" w:eastAsia="ＭＳ 明朝" w:hAnsi="ＭＳ 明朝" w:cs="Times New Roman" w:hint="eastAsia"/>
                <w:szCs w:val="21"/>
              </w:rPr>
              <w:t>を受け入れ、</w:t>
            </w:r>
            <w:r w:rsidRPr="00A95641">
              <w:rPr>
                <w:rFonts w:ascii="ＭＳ ゴシック" w:eastAsia="ＭＳ ゴシック" w:hAnsi="ＭＳ ゴシック" w:cs="Times New Roman" w:hint="eastAsia"/>
                <w:b/>
                <w:szCs w:val="21"/>
              </w:rPr>
              <w:t>仲間と共に学校生活を送る場を徹底して保障する学校</w:t>
            </w:r>
          </w:p>
          <w:p w:rsidR="00B002B1" w:rsidRPr="00A95641" w:rsidRDefault="00E4386E" w:rsidP="00EE3D03">
            <w:pPr>
              <w:rPr>
                <w:rFonts w:ascii="ＭＳ 明朝" w:eastAsia="ＭＳ 明朝" w:hAnsi="ＭＳ 明朝"/>
                <w:szCs w:val="21"/>
              </w:rPr>
            </w:pPr>
            <w:r w:rsidRPr="00A95641">
              <w:rPr>
                <w:rFonts w:ascii="ＭＳ 明朝" w:eastAsia="ＭＳ 明朝" w:hAnsi="ＭＳ 明朝" w:cs="Times New Roman" w:hint="eastAsia"/>
                <w:szCs w:val="21"/>
              </w:rPr>
              <w:t>（</w:t>
            </w:r>
            <w:r w:rsidRPr="00A95641">
              <w:rPr>
                <w:rFonts w:ascii="Century" w:eastAsia="ＭＳ 明朝" w:hAnsi="Century" w:cs="Times New Roman"/>
                <w:szCs w:val="21"/>
              </w:rPr>
              <w:t>No student left behind</w:t>
            </w:r>
            <w:r w:rsidRPr="00A95641">
              <w:rPr>
                <w:rFonts w:ascii="ＭＳ 明朝" w:eastAsia="ＭＳ 明朝" w:hAnsi="ＭＳ 明朝" w:cs="Times New Roman" w:hint="eastAsia"/>
                <w:szCs w:val="21"/>
              </w:rPr>
              <w:t>）</w:t>
            </w:r>
          </w:p>
        </w:tc>
      </w:tr>
      <w:bookmarkEnd w:id="0"/>
      <w:tr w:rsidR="00B002B1" w:rsidRPr="00B002B1" w:rsidTr="001D6607">
        <w:tc>
          <w:tcPr>
            <w:tcW w:w="992" w:type="dxa"/>
            <w:shd w:val="clear" w:color="auto" w:fill="CCFF99"/>
            <w:vAlign w:val="center"/>
          </w:tcPr>
          <w:p w:rsidR="00B002B1" w:rsidRPr="00B002B1" w:rsidRDefault="00B002B1" w:rsidP="00B002B1">
            <w:pPr>
              <w:rPr>
                <w:rFonts w:ascii="ＭＳ 明朝" w:eastAsia="ＭＳ 明朝" w:hAnsi="ＭＳ 明朝"/>
                <w:szCs w:val="21"/>
              </w:rPr>
            </w:pPr>
            <w:r w:rsidRPr="00B002B1">
              <w:rPr>
                <w:rFonts w:ascii="ＭＳ 明朝" w:eastAsia="ＭＳ 明朝" w:hAnsi="ＭＳ 明朝" w:hint="eastAsia"/>
                <w:szCs w:val="21"/>
              </w:rPr>
              <w:t>学校像２</w:t>
            </w:r>
          </w:p>
        </w:tc>
        <w:tc>
          <w:tcPr>
            <w:tcW w:w="8244" w:type="dxa"/>
            <w:vAlign w:val="center"/>
          </w:tcPr>
          <w:p w:rsidR="00E4386E" w:rsidRPr="00A95641" w:rsidRDefault="007301B5" w:rsidP="00E4386E">
            <w:pPr>
              <w:rPr>
                <w:rFonts w:ascii="ＭＳ 明朝" w:eastAsia="ＭＳ 明朝" w:hAnsi="ＭＳ 明朝" w:cs="Times New Roman"/>
                <w:szCs w:val="21"/>
              </w:rPr>
            </w:pPr>
            <w:r w:rsidRPr="00A95641">
              <w:rPr>
                <w:rFonts w:ascii="ＭＳ 明朝" w:eastAsia="ＭＳ 明朝" w:hAnsi="ＭＳ 明朝" w:cs="Times New Roman" w:hint="eastAsia"/>
                <w:szCs w:val="21"/>
              </w:rPr>
              <w:t>生徒が</w:t>
            </w:r>
            <w:r w:rsidR="00E4386E" w:rsidRPr="00A95641">
              <w:rPr>
                <w:rFonts w:ascii="ＭＳ 明朝" w:eastAsia="ＭＳ 明朝" w:hAnsi="ＭＳ 明朝" w:cs="Times New Roman" w:hint="eastAsia"/>
                <w:szCs w:val="21"/>
              </w:rPr>
              <w:t>「社会人として必要な基礎的・基本的な学力」と「職業人として必要な実践的</w:t>
            </w:r>
            <w:r w:rsidR="00272922" w:rsidRPr="00A95641">
              <w:rPr>
                <w:rFonts w:ascii="ＭＳ 明朝" w:eastAsia="ＭＳ 明朝" w:hAnsi="ＭＳ 明朝" w:cs="Times New Roman" w:hint="eastAsia"/>
                <w:szCs w:val="21"/>
              </w:rPr>
              <w:t>・専門的</w:t>
            </w:r>
            <w:r w:rsidR="00E4386E" w:rsidRPr="00A95641">
              <w:rPr>
                <w:rFonts w:ascii="ＭＳ 明朝" w:eastAsia="ＭＳ 明朝" w:hAnsi="ＭＳ 明朝" w:cs="Times New Roman" w:hint="eastAsia"/>
                <w:szCs w:val="21"/>
              </w:rPr>
              <w:t>な技能」を身に付け、</w:t>
            </w:r>
            <w:r w:rsidR="00296F66" w:rsidRPr="00A95641">
              <w:rPr>
                <w:rFonts w:ascii="ＭＳ ゴシック" w:eastAsia="ＭＳ ゴシック" w:hAnsi="ＭＳ ゴシック" w:cs="Times New Roman" w:hint="eastAsia"/>
                <w:b/>
                <w:szCs w:val="21"/>
              </w:rPr>
              <w:t>入学</w:t>
            </w:r>
            <w:r w:rsidR="00E4386E" w:rsidRPr="00A95641">
              <w:rPr>
                <w:rFonts w:ascii="ＭＳ ゴシック" w:eastAsia="ＭＳ ゴシック" w:hAnsi="ＭＳ ゴシック" w:cs="Times New Roman" w:hint="eastAsia"/>
                <w:b/>
                <w:szCs w:val="21"/>
              </w:rPr>
              <w:t>時に想定されたよりも大きな成長を遂げて卒業する学校</w:t>
            </w:r>
          </w:p>
          <w:p w:rsidR="00B002B1" w:rsidRPr="00A95641" w:rsidRDefault="00E4386E" w:rsidP="00E4386E">
            <w:pPr>
              <w:rPr>
                <w:rFonts w:ascii="ＭＳ 明朝" w:eastAsia="ＭＳ 明朝" w:hAnsi="ＭＳ 明朝"/>
                <w:szCs w:val="21"/>
              </w:rPr>
            </w:pPr>
            <w:r w:rsidRPr="00A95641">
              <w:rPr>
                <w:rFonts w:ascii="ＭＳ 明朝" w:eastAsia="ＭＳ 明朝" w:hAnsi="ＭＳ 明朝" w:cs="Times New Roman" w:hint="eastAsia"/>
                <w:szCs w:val="21"/>
              </w:rPr>
              <w:t>（</w:t>
            </w:r>
            <w:r w:rsidRPr="00A95641">
              <w:rPr>
                <w:rFonts w:ascii="Century" w:eastAsia="ＭＳ 明朝" w:hAnsi="Century" w:cs="Times New Roman"/>
                <w:szCs w:val="21"/>
              </w:rPr>
              <w:t>Overachievement</w:t>
            </w:r>
            <w:r w:rsidRPr="00A95641">
              <w:rPr>
                <w:rFonts w:ascii="ＭＳ 明朝" w:eastAsia="ＭＳ 明朝" w:hAnsi="ＭＳ 明朝" w:cs="Times New Roman" w:hint="eastAsia"/>
                <w:szCs w:val="21"/>
              </w:rPr>
              <w:t>）</w:t>
            </w:r>
          </w:p>
        </w:tc>
      </w:tr>
      <w:tr w:rsidR="00B002B1" w:rsidRPr="00B002B1" w:rsidTr="001D6607">
        <w:tc>
          <w:tcPr>
            <w:tcW w:w="992" w:type="dxa"/>
            <w:shd w:val="clear" w:color="auto" w:fill="CCFF99"/>
            <w:vAlign w:val="center"/>
          </w:tcPr>
          <w:p w:rsidR="00B002B1" w:rsidRPr="00B002B1" w:rsidRDefault="00B002B1" w:rsidP="00B002B1">
            <w:pPr>
              <w:rPr>
                <w:rFonts w:ascii="ＭＳ 明朝" w:eastAsia="ＭＳ 明朝" w:hAnsi="ＭＳ 明朝"/>
                <w:szCs w:val="21"/>
              </w:rPr>
            </w:pPr>
            <w:r w:rsidRPr="00B002B1">
              <w:rPr>
                <w:rFonts w:ascii="ＭＳ 明朝" w:eastAsia="ＭＳ 明朝" w:hAnsi="ＭＳ 明朝" w:hint="eastAsia"/>
                <w:szCs w:val="21"/>
              </w:rPr>
              <w:t>学校像３</w:t>
            </w:r>
          </w:p>
        </w:tc>
        <w:tc>
          <w:tcPr>
            <w:tcW w:w="8244" w:type="dxa"/>
            <w:vAlign w:val="center"/>
          </w:tcPr>
          <w:p w:rsidR="0056733E" w:rsidRPr="00A95641" w:rsidRDefault="00B002B1" w:rsidP="00B002B1">
            <w:pPr>
              <w:rPr>
                <w:rFonts w:ascii="ＭＳ ゴシック" w:eastAsia="ＭＳ ゴシック" w:hAnsi="ＭＳ ゴシック"/>
                <w:b/>
                <w:szCs w:val="21"/>
              </w:rPr>
            </w:pPr>
            <w:r w:rsidRPr="00A95641">
              <w:rPr>
                <w:rFonts w:ascii="ＭＳ ゴシック" w:eastAsia="ＭＳ ゴシック" w:hAnsi="ＭＳ ゴシック" w:hint="eastAsia"/>
                <w:b/>
                <w:szCs w:val="21"/>
              </w:rPr>
              <w:t>生徒が「この学校で学べて良かった」、保護者が「この学校に通わせて良かった」、教職員が「この学校で勤務して良かった」と心から思える学校</w:t>
            </w:r>
          </w:p>
          <w:p w:rsidR="00B002B1" w:rsidRPr="00A95641" w:rsidRDefault="00B002B1" w:rsidP="00B002B1">
            <w:pPr>
              <w:rPr>
                <w:rFonts w:ascii="ＭＳ 明朝" w:eastAsia="ＭＳ 明朝" w:hAnsi="ＭＳ 明朝"/>
                <w:szCs w:val="21"/>
              </w:rPr>
            </w:pPr>
            <w:r w:rsidRPr="00A95641">
              <w:rPr>
                <w:rFonts w:ascii="ＭＳ 明朝" w:eastAsia="ＭＳ 明朝" w:hAnsi="ＭＳ 明朝" w:hint="eastAsia"/>
                <w:szCs w:val="21"/>
              </w:rPr>
              <w:t>（</w:t>
            </w:r>
            <w:r w:rsidRPr="00A95641">
              <w:rPr>
                <w:rFonts w:ascii="Century" w:eastAsia="ＭＳ 明朝" w:hAnsi="Century"/>
                <w:szCs w:val="21"/>
              </w:rPr>
              <w:t>We love “Tokufu.”</w:t>
            </w:r>
            <w:r w:rsidRPr="00A95641">
              <w:rPr>
                <w:rFonts w:ascii="ＭＳ 明朝" w:eastAsia="ＭＳ 明朝" w:hAnsi="ＭＳ 明朝" w:hint="eastAsia"/>
                <w:szCs w:val="21"/>
              </w:rPr>
              <w:t>）</w:t>
            </w:r>
          </w:p>
        </w:tc>
      </w:tr>
    </w:tbl>
    <w:bookmarkEnd w:id="1"/>
    <w:p w:rsidR="00B002B1" w:rsidRPr="00272FF1" w:rsidRDefault="00B002B1" w:rsidP="00B002B1">
      <w:pPr>
        <w:tabs>
          <w:tab w:val="left" w:pos="2660"/>
        </w:tabs>
        <w:rPr>
          <w:rFonts w:ascii="ＭＳ ゴシック" w:eastAsia="ＭＳ ゴシック" w:hAnsi="ＭＳ ゴシック"/>
          <w:b/>
          <w:szCs w:val="21"/>
        </w:rPr>
      </w:pPr>
      <w:r w:rsidRPr="00272FF1">
        <w:rPr>
          <w:rFonts w:ascii="ＭＳ ゴシック" w:eastAsia="ＭＳ ゴシック" w:hAnsi="ＭＳ ゴシック" w:hint="eastAsia"/>
          <w:b/>
          <w:szCs w:val="21"/>
        </w:rPr>
        <w:t>（２）目指す生徒像</w:t>
      </w:r>
    </w:p>
    <w:tbl>
      <w:tblPr>
        <w:tblStyle w:val="a3"/>
        <w:tblW w:w="0" w:type="auto"/>
        <w:tblInd w:w="279" w:type="dxa"/>
        <w:tblLook w:val="04A0" w:firstRow="1" w:lastRow="0" w:firstColumn="1" w:lastColumn="0" w:noHBand="0" w:noVBand="1"/>
      </w:tblPr>
      <w:tblGrid>
        <w:gridCol w:w="992"/>
        <w:gridCol w:w="8244"/>
      </w:tblGrid>
      <w:tr w:rsidR="00B002B1" w:rsidTr="001D6607">
        <w:tc>
          <w:tcPr>
            <w:tcW w:w="992" w:type="dxa"/>
            <w:shd w:val="clear" w:color="auto" w:fill="CCFF99"/>
            <w:vAlign w:val="center"/>
          </w:tcPr>
          <w:p w:rsidR="00B002B1" w:rsidRPr="00B002B1" w:rsidRDefault="00B002B1" w:rsidP="007122FA">
            <w:pPr>
              <w:jc w:val="center"/>
              <w:rPr>
                <w:rFonts w:ascii="ＭＳ 明朝" w:eastAsia="ＭＳ 明朝" w:hAnsi="ＭＳ 明朝"/>
                <w:szCs w:val="21"/>
              </w:rPr>
            </w:pPr>
            <w:r w:rsidRPr="00B002B1">
              <w:rPr>
                <w:rFonts w:ascii="ＭＳ 明朝" w:eastAsia="ＭＳ 明朝" w:hAnsi="ＭＳ 明朝" w:hint="eastAsia"/>
                <w:szCs w:val="21"/>
              </w:rPr>
              <w:t>生徒像１</w:t>
            </w:r>
          </w:p>
        </w:tc>
        <w:tc>
          <w:tcPr>
            <w:tcW w:w="8244" w:type="dxa"/>
            <w:vAlign w:val="center"/>
          </w:tcPr>
          <w:p w:rsidR="00B002B1" w:rsidRPr="00A95641" w:rsidRDefault="00B002B1" w:rsidP="007122FA">
            <w:pPr>
              <w:rPr>
                <w:rFonts w:ascii="ＭＳ 明朝" w:eastAsia="ＭＳ 明朝" w:hAnsi="ＭＳ 明朝"/>
              </w:rPr>
            </w:pPr>
            <w:r w:rsidRPr="00A95641">
              <w:rPr>
                <w:rFonts w:ascii="ＭＳ 明朝" w:eastAsia="ＭＳ 明朝" w:hAnsi="ＭＳ 明朝" w:hint="eastAsia"/>
                <w:szCs w:val="21"/>
              </w:rPr>
              <w:t>自己成長感（「</w:t>
            </w:r>
            <w:r w:rsidRPr="00A95641">
              <w:rPr>
                <w:rFonts w:ascii="ＭＳ 明朝" w:eastAsia="ＭＳ 明朝" w:hAnsi="ＭＳ 明朝"/>
              </w:rPr>
              <w:t>できなかったこと</w:t>
            </w:r>
            <w:r w:rsidRPr="00A95641">
              <w:rPr>
                <w:rFonts w:ascii="ＭＳ 明朝" w:eastAsia="ＭＳ 明朝" w:hAnsi="ＭＳ 明朝" w:hint="eastAsia"/>
              </w:rPr>
              <w:t>やあきらめていたこと</w:t>
            </w:r>
            <w:r w:rsidRPr="00A95641">
              <w:rPr>
                <w:rFonts w:ascii="ＭＳ 明朝" w:eastAsia="ＭＳ 明朝" w:hAnsi="ＭＳ 明朝"/>
              </w:rPr>
              <w:t>ができるようになった</w:t>
            </w:r>
            <w:r w:rsidRPr="00A95641">
              <w:rPr>
                <w:rFonts w:ascii="ＭＳ 明朝" w:eastAsia="ＭＳ 明朝" w:hAnsi="ＭＳ 明朝" w:hint="eastAsia"/>
              </w:rPr>
              <w:t>。</w:t>
            </w:r>
            <w:r w:rsidRPr="00A95641">
              <w:rPr>
                <w:rFonts w:ascii="ＭＳ 明朝" w:eastAsia="ＭＳ 明朝" w:hAnsi="ＭＳ 明朝"/>
              </w:rPr>
              <w:t>得意だったことがもっと得意になった</w:t>
            </w:r>
            <w:r w:rsidRPr="00A95641">
              <w:rPr>
                <w:rFonts w:ascii="ＭＳ 明朝" w:eastAsia="ＭＳ 明朝" w:hAnsi="ＭＳ 明朝" w:hint="eastAsia"/>
              </w:rPr>
              <w:t>。」という実感）、自己効力感（</w:t>
            </w:r>
            <w:r w:rsidRPr="00A95641">
              <w:rPr>
                <w:rFonts w:ascii="ＭＳ 明朝" w:eastAsia="ＭＳ 明朝" w:hAnsi="ＭＳ 明朝" w:hint="eastAsia"/>
                <w:szCs w:val="21"/>
              </w:rPr>
              <w:t>「</w:t>
            </w:r>
            <w:r w:rsidRPr="00A95641">
              <w:rPr>
                <w:rFonts w:ascii="ＭＳ 明朝" w:eastAsia="ＭＳ 明朝" w:hAnsi="ＭＳ 明朝" w:hint="eastAsia"/>
              </w:rPr>
              <w:t>どのような問題でも、関連する知識を身に付けたり情報を得たりして</w:t>
            </w:r>
            <w:r w:rsidRPr="00A95641">
              <w:rPr>
                <w:rFonts w:ascii="ＭＳ 明朝" w:eastAsia="ＭＳ 明朝" w:hAnsi="ＭＳ 明朝"/>
              </w:rPr>
              <w:t>努力</w:t>
            </w:r>
            <w:r w:rsidRPr="00A95641">
              <w:rPr>
                <w:rFonts w:ascii="ＭＳ 明朝" w:eastAsia="ＭＳ 明朝" w:hAnsi="ＭＳ 明朝" w:hint="eastAsia"/>
              </w:rPr>
              <w:t>・工夫すれば、ある</w:t>
            </w:r>
            <w:r w:rsidRPr="00A95641">
              <w:rPr>
                <w:rFonts w:ascii="ＭＳ 明朝" w:eastAsia="ＭＳ 明朝" w:hAnsi="ＭＳ 明朝"/>
              </w:rPr>
              <w:t>程度</w:t>
            </w:r>
            <w:r w:rsidRPr="00A95641">
              <w:rPr>
                <w:rFonts w:ascii="ＭＳ 明朝" w:eastAsia="ＭＳ 明朝" w:hAnsi="ＭＳ 明朝" w:hint="eastAsia"/>
              </w:rPr>
              <w:t>は</w:t>
            </w:r>
            <w:r w:rsidRPr="00A95641">
              <w:rPr>
                <w:rFonts w:ascii="ＭＳ 明朝" w:eastAsia="ＭＳ 明朝" w:hAnsi="ＭＳ 明朝"/>
              </w:rPr>
              <w:t>解決できる</w:t>
            </w:r>
            <w:r w:rsidRPr="00A95641">
              <w:rPr>
                <w:rFonts w:ascii="ＭＳ 明朝" w:eastAsia="ＭＳ 明朝" w:hAnsi="ＭＳ 明朝" w:hint="eastAsia"/>
              </w:rPr>
              <w:t>。自分も</w:t>
            </w:r>
            <w:r w:rsidRPr="00A95641">
              <w:rPr>
                <w:rFonts w:ascii="ＭＳ 明朝" w:eastAsia="ＭＳ 明朝" w:hAnsi="ＭＳ 明朝"/>
              </w:rPr>
              <w:t>やればできる</w:t>
            </w:r>
            <w:r w:rsidRPr="00A95641">
              <w:rPr>
                <w:rFonts w:ascii="ＭＳ 明朝" w:eastAsia="ＭＳ 明朝" w:hAnsi="ＭＳ 明朝" w:hint="eastAsia"/>
              </w:rPr>
              <w:t>。」という実感）、自己有用感（</w:t>
            </w:r>
            <w:r w:rsidRPr="00A95641">
              <w:rPr>
                <w:rFonts w:ascii="ＭＳ 明朝" w:eastAsia="ＭＳ 明朝" w:hAnsi="ＭＳ 明朝" w:hint="eastAsia"/>
                <w:szCs w:val="21"/>
              </w:rPr>
              <w:t>「</w:t>
            </w:r>
            <w:r w:rsidRPr="00A95641">
              <w:rPr>
                <w:rFonts w:ascii="ＭＳ 明朝" w:eastAsia="ＭＳ 明朝" w:hAnsi="ＭＳ 明朝"/>
              </w:rPr>
              <w:t>集団や社会の一員として</w:t>
            </w:r>
            <w:r w:rsidRPr="00A95641">
              <w:rPr>
                <w:rFonts w:ascii="ＭＳ 明朝" w:eastAsia="ＭＳ 明朝" w:hAnsi="ＭＳ 明朝" w:hint="eastAsia"/>
              </w:rPr>
              <w:t>自分は確かに</w:t>
            </w:r>
            <w:r w:rsidRPr="00A95641">
              <w:rPr>
                <w:rFonts w:ascii="ＭＳ 明朝" w:eastAsia="ＭＳ 明朝" w:hAnsi="ＭＳ 明朝"/>
              </w:rPr>
              <w:t>役立っている</w:t>
            </w:r>
            <w:r w:rsidRPr="00A95641">
              <w:rPr>
                <w:rFonts w:ascii="ＭＳ 明朝" w:eastAsia="ＭＳ 明朝" w:hAnsi="ＭＳ 明朝" w:hint="eastAsia"/>
              </w:rPr>
              <w:t>。</w:t>
            </w:r>
            <w:r w:rsidRPr="00A95641">
              <w:rPr>
                <w:rFonts w:ascii="ＭＳ 明朝" w:eastAsia="ＭＳ 明朝" w:hAnsi="ＭＳ 明朝" w:hint="eastAsia"/>
                <w:szCs w:val="21"/>
              </w:rPr>
              <w:t>」という実感）を持った生徒（</w:t>
            </w:r>
            <w:r w:rsidRPr="00A95641">
              <w:rPr>
                <w:rFonts w:ascii="Century" w:eastAsia="ＭＳ 明朝" w:hAnsi="Century"/>
                <w:szCs w:val="21"/>
              </w:rPr>
              <w:t>Self-esteem</w:t>
            </w:r>
            <w:r w:rsidRPr="00A95641">
              <w:rPr>
                <w:rFonts w:ascii="Century" w:eastAsia="ＭＳ 明朝" w:hAnsi="Century" w:hint="eastAsia"/>
                <w:szCs w:val="21"/>
              </w:rPr>
              <w:t>）</w:t>
            </w:r>
          </w:p>
        </w:tc>
      </w:tr>
      <w:tr w:rsidR="00B002B1" w:rsidTr="001D6607">
        <w:tc>
          <w:tcPr>
            <w:tcW w:w="992" w:type="dxa"/>
            <w:shd w:val="clear" w:color="auto" w:fill="CCFF99"/>
            <w:vAlign w:val="center"/>
          </w:tcPr>
          <w:p w:rsidR="00B002B1" w:rsidRPr="00B002B1" w:rsidRDefault="00B002B1" w:rsidP="007122FA">
            <w:pPr>
              <w:jc w:val="center"/>
              <w:rPr>
                <w:rFonts w:ascii="ＭＳ 明朝" w:eastAsia="ＭＳ 明朝" w:hAnsi="ＭＳ 明朝"/>
                <w:szCs w:val="21"/>
              </w:rPr>
            </w:pPr>
            <w:r w:rsidRPr="00B002B1">
              <w:rPr>
                <w:rFonts w:ascii="ＭＳ 明朝" w:eastAsia="ＭＳ 明朝" w:hAnsi="ＭＳ 明朝" w:hint="eastAsia"/>
                <w:szCs w:val="21"/>
              </w:rPr>
              <w:t>生徒像２</w:t>
            </w:r>
          </w:p>
        </w:tc>
        <w:tc>
          <w:tcPr>
            <w:tcW w:w="8244" w:type="dxa"/>
            <w:vAlign w:val="center"/>
          </w:tcPr>
          <w:p w:rsidR="0056733E" w:rsidRPr="00A95641" w:rsidRDefault="00E4386E" w:rsidP="007122FA">
            <w:pPr>
              <w:rPr>
                <w:rFonts w:ascii="ＭＳ 明朝" w:eastAsia="ＭＳ 明朝" w:hAnsi="ＭＳ 明朝" w:cs="Times New Roman"/>
                <w:szCs w:val="21"/>
              </w:rPr>
            </w:pPr>
            <w:r w:rsidRPr="00A95641">
              <w:rPr>
                <w:rFonts w:ascii="ＭＳ 明朝" w:eastAsia="ＭＳ 明朝" w:hAnsi="ＭＳ 明朝" w:cs="Times New Roman" w:hint="eastAsia"/>
                <w:szCs w:val="21"/>
              </w:rPr>
              <w:t>自己指導能力（</w:t>
            </w:r>
            <w:r w:rsidRPr="00A95641">
              <w:rPr>
                <w:rFonts w:ascii="ＭＳ 明朝" w:eastAsia="ＭＳ 明朝" w:hAnsi="ＭＳ 明朝" w:cs="Times New Roman" w:hint="eastAsia"/>
              </w:rPr>
              <w:t>その時、その場で、何をすべきで何をすべきでないのか、どのような振る舞いが適切なのか</w:t>
            </w:r>
            <w:r w:rsidR="001766E8" w:rsidRPr="00A95641">
              <w:rPr>
                <w:rFonts w:ascii="ＭＳ 明朝" w:eastAsia="ＭＳ 明朝" w:hAnsi="ＭＳ 明朝" w:cs="Times New Roman" w:hint="eastAsia"/>
              </w:rPr>
              <w:t>を</w:t>
            </w:r>
            <w:r w:rsidRPr="00A95641">
              <w:rPr>
                <w:rFonts w:ascii="ＭＳ 明朝" w:eastAsia="ＭＳ 明朝" w:hAnsi="ＭＳ 明朝" w:cs="Times New Roman" w:hint="eastAsia"/>
              </w:rPr>
              <w:t>、自ら考え、判断し、自主的・主体的に行動する能力</w:t>
            </w:r>
            <w:r w:rsidRPr="00A95641">
              <w:rPr>
                <w:rFonts w:ascii="ＭＳ 明朝" w:eastAsia="ＭＳ 明朝" w:hAnsi="ＭＳ 明朝" w:cs="Times New Roman" w:hint="eastAsia"/>
                <w:szCs w:val="21"/>
              </w:rPr>
              <w:t>）を持った生徒</w:t>
            </w:r>
          </w:p>
          <w:p w:rsidR="00B002B1" w:rsidRPr="00A95641" w:rsidRDefault="00E4386E" w:rsidP="007122FA">
            <w:pPr>
              <w:rPr>
                <w:rFonts w:ascii="ＭＳ ゴシック" w:eastAsia="ＭＳ ゴシック" w:hAnsi="ＭＳ ゴシック"/>
                <w:sz w:val="22"/>
              </w:rPr>
            </w:pPr>
            <w:r w:rsidRPr="00A95641">
              <w:rPr>
                <w:rFonts w:ascii="ＭＳ 明朝" w:eastAsia="ＭＳ 明朝" w:hAnsi="ＭＳ 明朝" w:cs="Times New Roman" w:hint="eastAsia"/>
                <w:szCs w:val="21"/>
              </w:rPr>
              <w:t>（</w:t>
            </w:r>
            <w:r w:rsidRPr="00A95641">
              <w:rPr>
                <w:rFonts w:ascii="Century" w:eastAsia="ＭＳ 明朝" w:hAnsi="Century" w:cs="Times New Roman"/>
                <w:szCs w:val="21"/>
              </w:rPr>
              <w:t>Self-guidance</w:t>
            </w:r>
            <w:r w:rsidRPr="00A95641">
              <w:rPr>
                <w:rFonts w:ascii="ＭＳ 明朝" w:eastAsia="ＭＳ 明朝" w:hAnsi="ＭＳ 明朝" w:cs="Times New Roman" w:hint="eastAsia"/>
                <w:szCs w:val="21"/>
              </w:rPr>
              <w:t>）</w:t>
            </w:r>
          </w:p>
        </w:tc>
      </w:tr>
      <w:tr w:rsidR="00B002B1" w:rsidTr="001D6607">
        <w:tc>
          <w:tcPr>
            <w:tcW w:w="992" w:type="dxa"/>
            <w:shd w:val="clear" w:color="auto" w:fill="CCFF99"/>
            <w:vAlign w:val="center"/>
          </w:tcPr>
          <w:p w:rsidR="00B002B1" w:rsidRPr="00B002B1" w:rsidRDefault="00B002B1" w:rsidP="007122FA">
            <w:pPr>
              <w:jc w:val="center"/>
              <w:rPr>
                <w:rFonts w:ascii="ＭＳ 明朝" w:eastAsia="ＭＳ 明朝" w:hAnsi="ＭＳ 明朝"/>
                <w:szCs w:val="21"/>
              </w:rPr>
            </w:pPr>
            <w:bookmarkStart w:id="2" w:name="_Hlk486774882"/>
            <w:r w:rsidRPr="00B002B1">
              <w:rPr>
                <w:rFonts w:ascii="ＭＳ 明朝" w:eastAsia="ＭＳ 明朝" w:hAnsi="ＭＳ 明朝" w:hint="eastAsia"/>
                <w:szCs w:val="21"/>
              </w:rPr>
              <w:t>生徒像３</w:t>
            </w:r>
          </w:p>
        </w:tc>
        <w:tc>
          <w:tcPr>
            <w:tcW w:w="8244" w:type="dxa"/>
            <w:vAlign w:val="center"/>
          </w:tcPr>
          <w:p w:rsidR="0056733E" w:rsidRPr="00A95641" w:rsidRDefault="000C2A8C" w:rsidP="007122FA">
            <w:pPr>
              <w:rPr>
                <w:rFonts w:ascii="ＭＳ 明朝" w:eastAsia="ＭＳ 明朝" w:hAnsi="ＭＳ 明朝"/>
                <w:szCs w:val="21"/>
              </w:rPr>
            </w:pPr>
            <w:r w:rsidRPr="00A95641">
              <w:rPr>
                <w:rFonts w:ascii="ＭＳ 明朝" w:eastAsia="ＭＳ 明朝" w:hAnsi="ＭＳ 明朝" w:cs="Times New Roman" w:hint="eastAsia"/>
                <w:szCs w:val="21"/>
              </w:rPr>
              <w:t>自立と</w:t>
            </w:r>
            <w:r w:rsidR="00E4386E" w:rsidRPr="00A95641">
              <w:rPr>
                <w:rFonts w:ascii="ＭＳ 明朝" w:eastAsia="ＭＳ 明朝" w:hAnsi="ＭＳ 明朝" w:cs="Times New Roman" w:hint="eastAsia"/>
                <w:szCs w:val="21"/>
              </w:rPr>
              <w:t>社会参加に必要な</w:t>
            </w:r>
            <w:r w:rsidR="00586A2A" w:rsidRPr="00A95641">
              <w:rPr>
                <w:rFonts w:ascii="ＭＳ 明朝" w:eastAsia="ＭＳ 明朝" w:hAnsi="ＭＳ 明朝" w:cs="Times New Roman" w:hint="eastAsia"/>
                <w:szCs w:val="21"/>
              </w:rPr>
              <w:t>基礎的・基本的な知識</w:t>
            </w:r>
            <w:r w:rsidR="003854F4" w:rsidRPr="00A95641">
              <w:rPr>
                <w:rFonts w:ascii="ＭＳ 明朝" w:eastAsia="ＭＳ 明朝" w:hAnsi="ＭＳ 明朝" w:cs="Times New Roman" w:hint="eastAsia"/>
                <w:szCs w:val="21"/>
              </w:rPr>
              <w:t>・技能</w:t>
            </w:r>
            <w:r w:rsidR="004F0C8D" w:rsidRPr="00A95641">
              <w:rPr>
                <w:rFonts w:ascii="ＭＳ 明朝" w:eastAsia="ＭＳ 明朝" w:hAnsi="ＭＳ 明朝" w:cs="Times New Roman" w:hint="eastAsia"/>
                <w:szCs w:val="21"/>
              </w:rPr>
              <w:t>と</w:t>
            </w:r>
            <w:r w:rsidR="00B002B1" w:rsidRPr="00A95641">
              <w:rPr>
                <w:rFonts w:ascii="ＭＳ ゴシック" w:eastAsia="ＭＳ ゴシック" w:hAnsi="ＭＳ ゴシック" w:hint="eastAsia"/>
                <w:szCs w:val="21"/>
              </w:rPr>
              <w:t>ソーシャル</w:t>
            </w:r>
            <w:r w:rsidR="004750FD" w:rsidRPr="00A95641">
              <w:rPr>
                <w:rFonts w:ascii="ＭＳ ゴシック" w:eastAsia="ＭＳ ゴシック" w:hAnsi="ＭＳ ゴシック" w:hint="eastAsia"/>
                <w:szCs w:val="21"/>
              </w:rPr>
              <w:t>・</w:t>
            </w:r>
            <w:r w:rsidR="00B002B1" w:rsidRPr="00A95641">
              <w:rPr>
                <w:rFonts w:ascii="ＭＳ ゴシック" w:eastAsia="ＭＳ ゴシック" w:hAnsi="ＭＳ ゴシック" w:hint="eastAsia"/>
                <w:szCs w:val="21"/>
              </w:rPr>
              <w:t>スキル</w:t>
            </w:r>
            <w:r w:rsidR="00B002B1" w:rsidRPr="00A95641">
              <w:rPr>
                <w:rFonts w:ascii="ＭＳ 明朝" w:eastAsia="ＭＳ 明朝" w:hAnsi="ＭＳ 明朝" w:hint="eastAsia"/>
                <w:szCs w:val="21"/>
              </w:rPr>
              <w:t>（他者と良好な関係を形成・維持していくための知識・技能）を身に付けた生徒</w:t>
            </w:r>
          </w:p>
          <w:p w:rsidR="00B002B1" w:rsidRPr="00A95641" w:rsidRDefault="00B002B1" w:rsidP="007122FA">
            <w:pPr>
              <w:rPr>
                <w:rFonts w:ascii="ＭＳ 明朝" w:eastAsia="ＭＳ 明朝" w:hAnsi="ＭＳ 明朝" w:cs="Times New Roman"/>
                <w:szCs w:val="21"/>
                <w:u w:val="thick"/>
              </w:rPr>
            </w:pPr>
            <w:r w:rsidRPr="00A95641">
              <w:rPr>
                <w:rFonts w:ascii="ＭＳ 明朝" w:eastAsia="ＭＳ 明朝" w:hAnsi="ＭＳ 明朝" w:hint="eastAsia"/>
                <w:szCs w:val="21"/>
              </w:rPr>
              <w:t>（</w:t>
            </w:r>
            <w:r w:rsidRPr="00A95641">
              <w:rPr>
                <w:rFonts w:ascii="Century" w:eastAsia="ＭＳ 明朝" w:hAnsi="Century"/>
                <w:szCs w:val="21"/>
              </w:rPr>
              <w:t>Social-skill</w:t>
            </w:r>
            <w:r w:rsidR="004750FD" w:rsidRPr="00A95641">
              <w:rPr>
                <w:rFonts w:ascii="Century" w:eastAsia="ＭＳ 明朝" w:hAnsi="Century"/>
                <w:szCs w:val="21"/>
              </w:rPr>
              <w:t>s</w:t>
            </w:r>
            <w:r w:rsidRPr="00A95641">
              <w:rPr>
                <w:rFonts w:ascii="ＭＳ 明朝" w:eastAsia="ＭＳ 明朝" w:hAnsi="ＭＳ 明朝" w:hint="eastAsia"/>
                <w:szCs w:val="21"/>
              </w:rPr>
              <w:t>）</w:t>
            </w:r>
          </w:p>
        </w:tc>
      </w:tr>
    </w:tbl>
    <w:bookmarkEnd w:id="2"/>
    <w:p w:rsidR="00B002B1" w:rsidRPr="00272FF1" w:rsidRDefault="00B002B1" w:rsidP="00B002B1">
      <w:pPr>
        <w:rPr>
          <w:rFonts w:ascii="ＭＳ ゴシック" w:eastAsia="ＭＳ ゴシック" w:hAnsi="ＭＳ ゴシック"/>
          <w:b/>
          <w:szCs w:val="21"/>
        </w:rPr>
      </w:pPr>
      <w:r w:rsidRPr="00272FF1">
        <w:rPr>
          <w:rFonts w:ascii="ＭＳ ゴシック" w:eastAsia="ＭＳ ゴシック" w:hAnsi="ＭＳ ゴシック" w:hint="eastAsia"/>
          <w:b/>
          <w:szCs w:val="21"/>
        </w:rPr>
        <w:t>（３）目指す職員像</w:t>
      </w:r>
    </w:p>
    <w:tbl>
      <w:tblPr>
        <w:tblStyle w:val="a3"/>
        <w:tblW w:w="0" w:type="auto"/>
        <w:tblInd w:w="279" w:type="dxa"/>
        <w:tblLook w:val="04A0" w:firstRow="1" w:lastRow="0" w:firstColumn="1" w:lastColumn="0" w:noHBand="0" w:noVBand="1"/>
      </w:tblPr>
      <w:tblGrid>
        <w:gridCol w:w="992"/>
        <w:gridCol w:w="8244"/>
      </w:tblGrid>
      <w:tr w:rsidR="00B002B1" w:rsidRPr="00E07A55" w:rsidTr="005B2AAB">
        <w:trPr>
          <w:trHeight w:val="47"/>
        </w:trPr>
        <w:tc>
          <w:tcPr>
            <w:tcW w:w="992" w:type="dxa"/>
            <w:shd w:val="clear" w:color="auto" w:fill="CCFF99"/>
            <w:vAlign w:val="center"/>
          </w:tcPr>
          <w:p w:rsidR="00B002B1" w:rsidRPr="0078623E" w:rsidRDefault="00B002B1" w:rsidP="007122FA">
            <w:pPr>
              <w:jc w:val="center"/>
              <w:rPr>
                <w:rFonts w:ascii="ＭＳ 明朝" w:eastAsia="ＭＳ 明朝" w:hAnsi="ＭＳ 明朝"/>
                <w:szCs w:val="21"/>
                <w:u w:val="thick"/>
              </w:rPr>
            </w:pPr>
            <w:r w:rsidRPr="00B002B1">
              <w:rPr>
                <w:rFonts w:ascii="ＭＳ 明朝" w:eastAsia="ＭＳ 明朝" w:hAnsi="ＭＳ 明朝" w:hint="eastAsia"/>
                <w:szCs w:val="21"/>
              </w:rPr>
              <w:t>職員像１</w:t>
            </w:r>
          </w:p>
        </w:tc>
        <w:tc>
          <w:tcPr>
            <w:tcW w:w="8244" w:type="dxa"/>
            <w:vAlign w:val="center"/>
          </w:tcPr>
          <w:p w:rsidR="00E4386E" w:rsidRPr="006A47E8" w:rsidRDefault="005B09EE" w:rsidP="007122FA">
            <w:pPr>
              <w:rPr>
                <w:rFonts w:ascii="ＭＳ 明朝" w:eastAsia="ＭＳ 明朝" w:hAnsi="ＭＳ 明朝"/>
                <w:szCs w:val="21"/>
              </w:rPr>
            </w:pPr>
            <w:r w:rsidRPr="0056733E">
              <w:rPr>
                <w:rFonts w:ascii="ＭＳ 明朝" w:eastAsia="ＭＳ 明朝" w:hAnsi="ＭＳ 明朝" w:cs="Times New Roman" w:hint="eastAsia"/>
                <w:szCs w:val="21"/>
              </w:rPr>
              <w:t>多忙な同僚を助け、</w:t>
            </w:r>
            <w:r w:rsidR="00E4386E" w:rsidRPr="0056733E">
              <w:rPr>
                <w:rFonts w:ascii="Century" w:eastAsia="ＭＳ 明朝" w:hAnsi="Century" w:cs="Times New Roman" w:hint="eastAsia"/>
                <w:szCs w:val="21"/>
              </w:rPr>
              <w:t>役割と役割の</w:t>
            </w:r>
            <w:r w:rsidR="001766E8" w:rsidRPr="0056733E">
              <w:rPr>
                <w:rFonts w:ascii="Century" w:eastAsia="ＭＳ 明朝" w:hAnsi="Century" w:cs="Times New Roman" w:hint="eastAsia"/>
                <w:szCs w:val="21"/>
              </w:rPr>
              <w:t>隙間</w:t>
            </w:r>
            <w:r w:rsidR="00E4386E" w:rsidRPr="0056733E">
              <w:rPr>
                <w:rFonts w:ascii="Century" w:eastAsia="ＭＳ 明朝" w:hAnsi="Century" w:cs="Times New Roman" w:hint="eastAsia"/>
                <w:szCs w:val="21"/>
              </w:rPr>
              <w:t>にある誰の仕事でもない仕事を自分の仕事と思って動く</w:t>
            </w:r>
            <w:r w:rsidR="000C2A8C" w:rsidRPr="00A95641">
              <w:rPr>
                <w:rFonts w:ascii="ＭＳ 明朝" w:eastAsia="ＭＳ 明朝" w:hAnsi="ＭＳ 明朝" w:cs="Times New Roman" w:hint="eastAsia"/>
                <w:szCs w:val="21"/>
              </w:rPr>
              <w:t>協働</w:t>
            </w:r>
            <w:r w:rsidR="001766E8" w:rsidRPr="00A95641">
              <w:rPr>
                <w:rFonts w:ascii="ＭＳ 明朝" w:eastAsia="ＭＳ 明朝" w:hAnsi="ＭＳ 明朝" w:cs="Times New Roman" w:hint="eastAsia"/>
                <w:szCs w:val="21"/>
              </w:rPr>
              <w:t>の姿勢</w:t>
            </w:r>
            <w:r w:rsidR="000C2A8C" w:rsidRPr="00A95641">
              <w:rPr>
                <w:rFonts w:ascii="ＭＳ 明朝" w:eastAsia="ＭＳ 明朝" w:hAnsi="ＭＳ 明朝" w:cs="Times New Roman" w:hint="eastAsia"/>
                <w:szCs w:val="21"/>
              </w:rPr>
              <w:t>と利他</w:t>
            </w:r>
            <w:r w:rsidR="00E4386E" w:rsidRPr="00A95641">
              <w:rPr>
                <w:rFonts w:ascii="ＭＳ 明朝" w:eastAsia="ＭＳ 明朝" w:hAnsi="ＭＳ 明朝" w:cs="Times New Roman" w:hint="eastAsia"/>
                <w:szCs w:val="21"/>
              </w:rPr>
              <w:t>の精神</w:t>
            </w:r>
            <w:r w:rsidR="00E4386E" w:rsidRPr="001738B3">
              <w:rPr>
                <w:rFonts w:ascii="ＭＳ 明朝" w:eastAsia="ＭＳ 明朝" w:hAnsi="ＭＳ 明朝" w:cs="Times New Roman" w:hint="eastAsia"/>
                <w:szCs w:val="21"/>
              </w:rPr>
              <w:t>（</w:t>
            </w:r>
            <w:r w:rsidR="000C2A8C">
              <w:rPr>
                <w:rFonts w:ascii="Century" w:eastAsia="ＭＳ 明朝" w:hAnsi="Century" w:cs="Times New Roman" w:hint="eastAsia"/>
                <w:szCs w:val="21"/>
              </w:rPr>
              <w:t>Collaboration</w:t>
            </w:r>
            <w:r w:rsidR="000C2A8C">
              <w:rPr>
                <w:rFonts w:ascii="Century" w:eastAsia="ＭＳ 明朝" w:hAnsi="Century" w:cs="Times New Roman" w:hint="eastAsia"/>
                <w:szCs w:val="21"/>
              </w:rPr>
              <w:t>＆</w:t>
            </w:r>
            <w:r w:rsidR="000C2A8C">
              <w:rPr>
                <w:rFonts w:ascii="Century" w:eastAsia="ＭＳ 明朝" w:hAnsi="Century" w:cs="Times New Roman" w:hint="eastAsia"/>
                <w:szCs w:val="21"/>
              </w:rPr>
              <w:t>Altruism</w:t>
            </w:r>
            <w:r w:rsidR="00E4386E" w:rsidRPr="001738B3">
              <w:rPr>
                <w:rFonts w:ascii="ＭＳ 明朝" w:eastAsia="ＭＳ 明朝" w:hAnsi="ＭＳ 明朝" w:cs="Times New Roman" w:hint="eastAsia"/>
                <w:szCs w:val="21"/>
              </w:rPr>
              <w:t>）を体現した職員</w:t>
            </w:r>
          </w:p>
        </w:tc>
      </w:tr>
      <w:tr w:rsidR="00B002B1" w:rsidRPr="00E07A55" w:rsidTr="005B2AAB">
        <w:trPr>
          <w:trHeight w:val="178"/>
        </w:trPr>
        <w:tc>
          <w:tcPr>
            <w:tcW w:w="992" w:type="dxa"/>
            <w:shd w:val="clear" w:color="auto" w:fill="CCFF99"/>
            <w:vAlign w:val="center"/>
          </w:tcPr>
          <w:p w:rsidR="00B002B1" w:rsidRPr="00B002B1" w:rsidRDefault="00B002B1" w:rsidP="007122FA">
            <w:pPr>
              <w:jc w:val="center"/>
              <w:rPr>
                <w:rFonts w:ascii="ＭＳ 明朝" w:eastAsia="ＭＳ 明朝" w:hAnsi="ＭＳ 明朝"/>
                <w:szCs w:val="21"/>
              </w:rPr>
            </w:pPr>
            <w:r w:rsidRPr="00B002B1">
              <w:rPr>
                <w:rFonts w:ascii="ＭＳ 明朝" w:eastAsia="ＭＳ 明朝" w:hAnsi="ＭＳ 明朝" w:hint="eastAsia"/>
                <w:szCs w:val="21"/>
              </w:rPr>
              <w:t>職員像２</w:t>
            </w:r>
          </w:p>
        </w:tc>
        <w:tc>
          <w:tcPr>
            <w:tcW w:w="8244" w:type="dxa"/>
            <w:vAlign w:val="center"/>
          </w:tcPr>
          <w:p w:rsidR="00B002B1" w:rsidRDefault="00C726C9" w:rsidP="007122FA">
            <w:pPr>
              <w:rPr>
                <w:rFonts w:ascii="ＭＳ 明朝" w:eastAsia="ＭＳ 明朝" w:hAnsi="ＭＳ 明朝"/>
                <w:szCs w:val="21"/>
              </w:rPr>
            </w:pPr>
            <w:r>
              <w:rPr>
                <w:rFonts w:ascii="ＭＳ 明朝" w:eastAsia="ＭＳ 明朝" w:hAnsi="ＭＳ 明朝" w:hint="eastAsia"/>
                <w:szCs w:val="21"/>
              </w:rPr>
              <w:t>目指す学校像・生徒像の実現に向けて</w:t>
            </w:r>
            <w:r w:rsidR="00B002B1">
              <w:rPr>
                <w:rFonts w:ascii="ＭＳ 明朝" w:eastAsia="ＭＳ 明朝" w:hAnsi="ＭＳ 明朝" w:hint="eastAsia"/>
                <w:szCs w:val="21"/>
              </w:rPr>
              <w:t>主体的に職能成長を続ける</w:t>
            </w:r>
            <w:r w:rsidR="00B002B1" w:rsidRPr="00A95641">
              <w:rPr>
                <w:rFonts w:ascii="ＭＳ 明朝" w:eastAsia="ＭＳ 明朝" w:hAnsi="ＭＳ 明朝" w:hint="eastAsia"/>
                <w:szCs w:val="21"/>
              </w:rPr>
              <w:t>専門職</w:t>
            </w:r>
            <w:r w:rsidR="00B002B1" w:rsidRPr="00E07A55">
              <w:rPr>
                <w:rFonts w:ascii="ＭＳ 明朝" w:eastAsia="ＭＳ 明朝" w:hAnsi="ＭＳ 明朝" w:hint="eastAsia"/>
                <w:szCs w:val="21"/>
              </w:rPr>
              <w:t>（</w:t>
            </w:r>
            <w:r w:rsidR="00B002B1">
              <w:rPr>
                <w:rFonts w:ascii="Century" w:eastAsia="ＭＳ 明朝" w:hAnsi="Century"/>
                <w:szCs w:val="21"/>
              </w:rPr>
              <w:t>Profession</w:t>
            </w:r>
            <w:r w:rsidR="00B002B1" w:rsidRPr="00E07A55">
              <w:rPr>
                <w:rFonts w:ascii="ＭＳ 明朝" w:eastAsia="ＭＳ 明朝" w:hAnsi="ＭＳ 明朝" w:hint="eastAsia"/>
                <w:szCs w:val="21"/>
              </w:rPr>
              <w:t>）</w:t>
            </w:r>
            <w:r w:rsidR="00B002B1">
              <w:rPr>
                <w:rFonts w:ascii="ＭＳ 明朝" w:eastAsia="ＭＳ 明朝" w:hAnsi="ＭＳ 明朝" w:hint="eastAsia"/>
                <w:szCs w:val="21"/>
              </w:rPr>
              <w:t>としての姿勢を体現した職員</w:t>
            </w:r>
          </w:p>
        </w:tc>
      </w:tr>
    </w:tbl>
    <w:p w:rsidR="00BB0086" w:rsidRPr="0056733E" w:rsidRDefault="00BB0086" w:rsidP="00065AE1">
      <w:pPr>
        <w:rPr>
          <w:rFonts w:ascii="ＭＳ ゴシック" w:eastAsia="ＭＳ ゴシック" w:hAnsi="ＭＳ ゴシック"/>
          <w:b/>
          <w:szCs w:val="21"/>
        </w:rPr>
      </w:pPr>
      <w:r w:rsidRPr="0056733E">
        <w:rPr>
          <w:rFonts w:ascii="ＭＳ ゴシック" w:eastAsia="ＭＳ ゴシック" w:hAnsi="ＭＳ ゴシック" w:hint="eastAsia"/>
          <w:b/>
          <w:szCs w:val="21"/>
        </w:rPr>
        <w:t>２　学校経営課題</w:t>
      </w:r>
    </w:p>
    <w:p w:rsidR="003F0468" w:rsidRPr="0056733E" w:rsidRDefault="003F0468" w:rsidP="003F0468">
      <w:pPr>
        <w:rPr>
          <w:rFonts w:ascii="ＭＳ 明朝" w:eastAsia="ＭＳ 明朝" w:hAnsi="ＭＳ 明朝"/>
          <w:szCs w:val="21"/>
        </w:rPr>
      </w:pPr>
      <w:r w:rsidRPr="0056733E">
        <w:rPr>
          <w:rFonts w:ascii="ＭＳ 明朝" w:eastAsia="ＭＳ 明朝" w:hAnsi="ＭＳ 明朝" w:hint="eastAsia"/>
          <w:szCs w:val="21"/>
        </w:rPr>
        <w:t>（１）生徒募集について</w:t>
      </w:r>
    </w:p>
    <w:p w:rsidR="003F0468" w:rsidRPr="0056733E" w:rsidRDefault="003F0468" w:rsidP="0056733E">
      <w:pPr>
        <w:ind w:left="381" w:hangingChars="200" w:hanging="381"/>
        <w:rPr>
          <w:rFonts w:ascii="ＭＳ 明朝" w:eastAsia="ＭＳ 明朝" w:hAnsi="ＭＳ 明朝"/>
          <w:szCs w:val="21"/>
        </w:rPr>
      </w:pPr>
      <w:r w:rsidRPr="0056733E">
        <w:rPr>
          <w:rFonts w:ascii="ＭＳ 明朝" w:eastAsia="ＭＳ 明朝" w:hAnsi="ＭＳ 明朝" w:hint="eastAsia"/>
          <w:szCs w:val="21"/>
        </w:rPr>
        <w:t xml:space="preserve">　　　生徒募集関係業務（中学校訪問、オープンキャンパス、入学試験）について、志願者・入学者増につながる効果的な在り方を研究し、できることから実施していきます。</w:t>
      </w:r>
    </w:p>
    <w:p w:rsidR="003F0468" w:rsidRPr="0056733E" w:rsidRDefault="003F0468" w:rsidP="003F0468">
      <w:pPr>
        <w:rPr>
          <w:rFonts w:ascii="ＭＳ 明朝" w:eastAsia="ＭＳ 明朝" w:hAnsi="ＭＳ 明朝"/>
          <w:szCs w:val="21"/>
        </w:rPr>
      </w:pPr>
      <w:r w:rsidRPr="0056733E">
        <w:rPr>
          <w:rFonts w:ascii="ＭＳ 明朝" w:eastAsia="ＭＳ 明朝" w:hAnsi="ＭＳ 明朝" w:hint="eastAsia"/>
          <w:szCs w:val="21"/>
        </w:rPr>
        <w:t>（２）学校経営の改善について</w:t>
      </w:r>
    </w:p>
    <w:p w:rsidR="003F0468" w:rsidRPr="0056733E" w:rsidRDefault="003F0468" w:rsidP="003F0468">
      <w:pPr>
        <w:ind w:firstLineChars="300" w:firstLine="571"/>
        <w:rPr>
          <w:rFonts w:ascii="ＭＳ 明朝" w:eastAsia="ＭＳ 明朝" w:hAnsi="ＭＳ 明朝"/>
          <w:szCs w:val="21"/>
        </w:rPr>
      </w:pPr>
      <w:r w:rsidRPr="0056733E">
        <w:rPr>
          <w:rFonts w:ascii="ＭＳ 明朝" w:eastAsia="ＭＳ 明朝" w:hAnsi="ＭＳ 明朝" w:hint="eastAsia"/>
          <w:szCs w:val="21"/>
        </w:rPr>
        <w:t>平成３０年度中に「学校経営改善計画案」を策定します。</w:t>
      </w:r>
    </w:p>
    <w:p w:rsidR="003F0468" w:rsidRPr="0056733E" w:rsidRDefault="003F0468" w:rsidP="003F0468">
      <w:pPr>
        <w:ind w:firstLineChars="200" w:firstLine="381"/>
        <w:rPr>
          <w:rFonts w:ascii="ＭＳ 明朝" w:eastAsia="ＭＳ 明朝" w:hAnsi="ＭＳ 明朝"/>
          <w:szCs w:val="21"/>
        </w:rPr>
      </w:pPr>
      <w:r w:rsidRPr="0056733E">
        <w:rPr>
          <w:rFonts w:ascii="ＭＳ 明朝" w:eastAsia="ＭＳ 明朝" w:hAnsi="ＭＳ 明朝" w:hint="eastAsia"/>
          <w:szCs w:val="21"/>
        </w:rPr>
        <w:t>ア　総合コース再編案の策定</w:t>
      </w:r>
    </w:p>
    <w:p w:rsidR="003F0468" w:rsidRPr="0056733E" w:rsidRDefault="003F0468" w:rsidP="003F0468">
      <w:pPr>
        <w:ind w:left="571" w:hangingChars="300" w:hanging="571"/>
        <w:rPr>
          <w:rFonts w:ascii="ＭＳ 明朝" w:eastAsia="ＭＳ 明朝" w:hAnsi="ＭＳ 明朝"/>
          <w:szCs w:val="21"/>
        </w:rPr>
      </w:pPr>
      <w:r w:rsidRPr="0056733E">
        <w:rPr>
          <w:rFonts w:ascii="ＭＳ 明朝" w:eastAsia="ＭＳ 明朝" w:hAnsi="ＭＳ 明朝" w:hint="eastAsia"/>
          <w:szCs w:val="21"/>
        </w:rPr>
        <w:t xml:space="preserve">　　　　既設の「ネイルアート講座」、「グローバル</w:t>
      </w:r>
      <w:r w:rsidR="0056733E">
        <w:rPr>
          <w:rFonts w:ascii="ＭＳ 明朝" w:eastAsia="ＭＳ 明朝" w:hAnsi="ＭＳ 明朝" w:hint="eastAsia"/>
          <w:szCs w:val="21"/>
        </w:rPr>
        <w:t>・</w:t>
      </w:r>
      <w:r w:rsidRPr="0056733E">
        <w:rPr>
          <w:rFonts w:ascii="ＭＳ 明朝" w:eastAsia="ＭＳ 明朝" w:hAnsi="ＭＳ 明朝" w:hint="eastAsia"/>
          <w:szCs w:val="21"/>
        </w:rPr>
        <w:t>コミュニケーション講座」等のほかにどのような講座を開設すればよいか、生徒募集につながる特色ある新たな講座の教育内容を検討し、再編案を策定します。</w:t>
      </w:r>
    </w:p>
    <w:p w:rsidR="003F0468" w:rsidRPr="0056733E" w:rsidRDefault="003F0468" w:rsidP="003F0468">
      <w:pPr>
        <w:ind w:firstLineChars="200" w:firstLine="381"/>
        <w:rPr>
          <w:rFonts w:ascii="ＭＳ 明朝" w:eastAsia="ＭＳ 明朝" w:hAnsi="ＭＳ 明朝"/>
          <w:szCs w:val="21"/>
        </w:rPr>
      </w:pPr>
      <w:r w:rsidRPr="0056733E">
        <w:rPr>
          <w:rFonts w:ascii="ＭＳ 明朝" w:eastAsia="ＭＳ 明朝" w:hAnsi="ＭＳ 明朝" w:hint="eastAsia"/>
          <w:szCs w:val="21"/>
        </w:rPr>
        <w:t>イ　平日サポートコース活性化案の策定</w:t>
      </w:r>
    </w:p>
    <w:p w:rsidR="003F0468" w:rsidRPr="0056733E" w:rsidRDefault="003F0468" w:rsidP="003F0468">
      <w:pPr>
        <w:ind w:left="571" w:hangingChars="300" w:hanging="571"/>
        <w:rPr>
          <w:rFonts w:ascii="ＭＳ 明朝" w:eastAsia="ＭＳ 明朝" w:hAnsi="ＭＳ 明朝"/>
          <w:szCs w:val="21"/>
        </w:rPr>
      </w:pPr>
      <w:r w:rsidRPr="0056733E">
        <w:rPr>
          <w:rFonts w:ascii="ＭＳ 明朝" w:eastAsia="ＭＳ 明朝" w:hAnsi="ＭＳ 明朝" w:hint="eastAsia"/>
          <w:szCs w:val="21"/>
        </w:rPr>
        <w:t xml:space="preserve">　　　　津駅から徒歩数分という「地の利」を生かし、生徒募集につながる魅力的な教育課程を編成するとともに、広報活動の強化を図ります。</w:t>
      </w:r>
    </w:p>
    <w:p w:rsidR="003F0468" w:rsidRPr="0056733E" w:rsidRDefault="003F0468" w:rsidP="003F0468">
      <w:pPr>
        <w:ind w:firstLineChars="200" w:firstLine="381"/>
        <w:rPr>
          <w:rFonts w:ascii="ＭＳ 明朝" w:eastAsia="ＭＳ 明朝" w:hAnsi="ＭＳ 明朝"/>
          <w:szCs w:val="21"/>
        </w:rPr>
      </w:pPr>
      <w:r w:rsidRPr="0056733E">
        <w:rPr>
          <w:rFonts w:ascii="ＭＳ 明朝" w:eastAsia="ＭＳ 明朝" w:hAnsi="ＭＳ 明朝" w:hint="eastAsia"/>
          <w:szCs w:val="21"/>
        </w:rPr>
        <w:t>ウ　新たな技能連携校の確保</w:t>
      </w:r>
    </w:p>
    <w:p w:rsidR="003F0468" w:rsidRPr="0056733E" w:rsidRDefault="003F0468" w:rsidP="003F0468">
      <w:pPr>
        <w:ind w:left="571" w:hangingChars="300" w:hanging="571"/>
        <w:rPr>
          <w:rFonts w:ascii="ＭＳ 明朝" w:eastAsia="ＭＳ 明朝" w:hAnsi="ＭＳ 明朝"/>
          <w:szCs w:val="21"/>
        </w:rPr>
      </w:pPr>
      <w:r w:rsidRPr="0056733E">
        <w:rPr>
          <w:rFonts w:ascii="ＭＳ 明朝" w:eastAsia="ＭＳ 明朝" w:hAnsi="ＭＳ 明朝" w:hint="eastAsia"/>
          <w:szCs w:val="21"/>
        </w:rPr>
        <w:t xml:space="preserve">　　　　昨年度を最後に専修学校１校との技能連携</w:t>
      </w:r>
      <w:r w:rsidR="007301B5">
        <w:rPr>
          <w:rFonts w:ascii="ＭＳ 明朝" w:eastAsia="ＭＳ 明朝" w:hAnsi="ＭＳ 明朝" w:hint="eastAsia"/>
          <w:szCs w:val="21"/>
        </w:rPr>
        <w:t>が</w:t>
      </w:r>
      <w:r w:rsidRPr="0056733E">
        <w:rPr>
          <w:rFonts w:ascii="ＭＳ 明朝" w:eastAsia="ＭＳ 明朝" w:hAnsi="ＭＳ 明朝" w:hint="eastAsia"/>
          <w:szCs w:val="21"/>
        </w:rPr>
        <w:t>取り止め</w:t>
      </w:r>
      <w:r w:rsidR="008F778E" w:rsidRPr="0056733E">
        <w:rPr>
          <w:rFonts w:ascii="ＭＳ 明朝" w:eastAsia="ＭＳ 明朝" w:hAnsi="ＭＳ 明朝" w:hint="eastAsia"/>
          <w:szCs w:val="21"/>
        </w:rPr>
        <w:t>となっ</w:t>
      </w:r>
      <w:r w:rsidRPr="0056733E">
        <w:rPr>
          <w:rFonts w:ascii="ＭＳ 明朝" w:eastAsia="ＭＳ 明朝" w:hAnsi="ＭＳ 明朝" w:hint="eastAsia"/>
          <w:szCs w:val="21"/>
        </w:rPr>
        <w:t>たことから、新たな技能連携先となる専修学校の確保に向けた広報活動等に努めます。</w:t>
      </w:r>
    </w:p>
    <w:p w:rsidR="003F0468" w:rsidRPr="0056733E" w:rsidRDefault="003F0468" w:rsidP="003F0468">
      <w:pPr>
        <w:tabs>
          <w:tab w:val="left" w:pos="6270"/>
        </w:tabs>
        <w:rPr>
          <w:rFonts w:ascii="ＭＳ 明朝" w:eastAsia="ＭＳ 明朝" w:hAnsi="ＭＳ 明朝"/>
          <w:szCs w:val="21"/>
        </w:rPr>
      </w:pPr>
      <w:r w:rsidRPr="0056733E">
        <w:rPr>
          <w:rFonts w:ascii="ＭＳ 明朝" w:eastAsia="ＭＳ 明朝" w:hAnsi="ＭＳ 明朝" w:hint="eastAsia"/>
          <w:szCs w:val="21"/>
        </w:rPr>
        <w:t>（３）徳風技能専門学校高等課程の教育課程について</w:t>
      </w:r>
    </w:p>
    <w:p w:rsidR="001D044A" w:rsidRPr="003F0468" w:rsidRDefault="003F0468" w:rsidP="003F0468">
      <w:pPr>
        <w:tabs>
          <w:tab w:val="left" w:pos="6270"/>
        </w:tabs>
        <w:ind w:left="381" w:hangingChars="200" w:hanging="381"/>
        <w:rPr>
          <w:rFonts w:ascii="ＭＳ 明朝" w:eastAsia="ＭＳ 明朝" w:hAnsi="ＭＳ 明朝"/>
          <w:szCs w:val="21"/>
          <w:u w:val="thick"/>
        </w:rPr>
      </w:pPr>
      <w:r w:rsidRPr="0056733E">
        <w:rPr>
          <w:rFonts w:ascii="ＭＳ 明朝" w:eastAsia="ＭＳ 明朝" w:hAnsi="ＭＳ 明朝" w:hint="eastAsia"/>
          <w:szCs w:val="21"/>
        </w:rPr>
        <w:t xml:space="preserve">　　　上記（２）アの取組との関連を図りながら、現在の</w:t>
      </w:r>
      <w:r w:rsidR="007301B5">
        <w:rPr>
          <w:rFonts w:ascii="ＭＳ 明朝" w:eastAsia="ＭＳ 明朝" w:hAnsi="ＭＳ 明朝" w:hint="eastAsia"/>
          <w:szCs w:val="21"/>
        </w:rPr>
        <w:t>「</w:t>
      </w:r>
      <w:r w:rsidRPr="0056733E">
        <w:rPr>
          <w:rFonts w:ascii="ＭＳ 明朝" w:eastAsia="ＭＳ 明朝" w:hAnsi="ＭＳ 明朝" w:hint="eastAsia"/>
          <w:szCs w:val="21"/>
        </w:rPr>
        <w:t>商業実務</w:t>
      </w:r>
      <w:r w:rsidR="007301B5">
        <w:rPr>
          <w:rFonts w:ascii="ＭＳ 明朝" w:eastAsia="ＭＳ 明朝" w:hAnsi="ＭＳ 明朝" w:hint="eastAsia"/>
          <w:szCs w:val="21"/>
        </w:rPr>
        <w:t>」</w:t>
      </w:r>
      <w:r w:rsidRPr="0056733E">
        <w:rPr>
          <w:rFonts w:ascii="ＭＳ 明朝" w:eastAsia="ＭＳ 明朝" w:hAnsi="ＭＳ 明朝" w:hint="eastAsia"/>
          <w:szCs w:val="21"/>
        </w:rPr>
        <w:t>に加えて新たな分野を設置することなども視野に入れ、魅力ある教育課程となるよう調査研究を開始します。</w:t>
      </w:r>
    </w:p>
    <w:p w:rsidR="00065AE1" w:rsidRPr="004750FD" w:rsidRDefault="00C06C17" w:rsidP="00065AE1">
      <w:pPr>
        <w:rPr>
          <w:rFonts w:ascii="ＭＳ ゴシック" w:eastAsia="ＭＳ ゴシック" w:hAnsi="ＭＳ ゴシック"/>
          <w:b/>
          <w:szCs w:val="21"/>
        </w:rPr>
      </w:pPr>
      <w:r w:rsidRPr="0056733E">
        <w:rPr>
          <w:rFonts w:ascii="ＭＳ ゴシック" w:eastAsia="ＭＳ ゴシック" w:hAnsi="ＭＳ ゴシック" w:hint="eastAsia"/>
          <w:b/>
          <w:szCs w:val="21"/>
        </w:rPr>
        <w:lastRenderedPageBreak/>
        <w:t>３</w:t>
      </w:r>
      <w:r w:rsidR="00065AE1" w:rsidRPr="004750FD">
        <w:rPr>
          <w:rFonts w:ascii="ＭＳ ゴシック" w:eastAsia="ＭＳ ゴシック" w:hAnsi="ＭＳ ゴシック" w:hint="eastAsia"/>
          <w:b/>
          <w:szCs w:val="21"/>
        </w:rPr>
        <w:t xml:space="preserve">　</w:t>
      </w:r>
      <w:r w:rsidR="00E83FA0" w:rsidRPr="004750FD">
        <w:rPr>
          <w:rFonts w:ascii="ＭＳ ゴシック" w:eastAsia="ＭＳ ゴシック" w:hAnsi="ＭＳ ゴシック" w:hint="eastAsia"/>
          <w:b/>
          <w:szCs w:val="21"/>
        </w:rPr>
        <w:t>当面の</w:t>
      </w:r>
      <w:r w:rsidR="00065AE1" w:rsidRPr="004750FD">
        <w:rPr>
          <w:rFonts w:ascii="ＭＳ ゴシック" w:eastAsia="ＭＳ ゴシック" w:hAnsi="ＭＳ ゴシック" w:hint="eastAsia"/>
          <w:b/>
          <w:szCs w:val="21"/>
        </w:rPr>
        <w:t>重点実践項目</w:t>
      </w:r>
    </w:p>
    <w:p w:rsidR="00B002B1" w:rsidRPr="00B002B1" w:rsidRDefault="00B002B1" w:rsidP="00B002B1">
      <w:pPr>
        <w:ind w:leftChars="100" w:left="190" w:firstLineChars="100" w:firstLine="190"/>
        <w:rPr>
          <w:rFonts w:ascii="ＭＳ 明朝" w:eastAsia="ＭＳ 明朝" w:hAnsi="ＭＳ 明朝"/>
        </w:rPr>
      </w:pPr>
      <w:r w:rsidRPr="00B002B1">
        <w:rPr>
          <w:rFonts w:ascii="ＭＳ 明朝" w:eastAsia="ＭＳ 明朝" w:hAnsi="ＭＳ 明朝" w:hint="eastAsia"/>
        </w:rPr>
        <w:t>本校独自の特色ある教育活動や仕組み等を</w:t>
      </w:r>
      <w:r w:rsidRPr="00B002B1">
        <w:rPr>
          <w:rFonts w:ascii="ＭＳ ゴシック" w:eastAsia="ＭＳ ゴシック" w:hAnsi="ＭＳ ゴシック" w:hint="eastAsia"/>
          <w:b/>
        </w:rPr>
        <w:t>「徳風スタイル」</w:t>
      </w:r>
      <w:r w:rsidR="00294501">
        <w:rPr>
          <w:rFonts w:ascii="ＭＳ 明朝" w:eastAsia="ＭＳ 明朝" w:hAnsi="ＭＳ 明朝" w:hint="eastAsia"/>
        </w:rPr>
        <w:t>として整理しながら、</w:t>
      </w:r>
      <w:r w:rsidR="00C726C9">
        <w:rPr>
          <w:rFonts w:ascii="ＭＳ 明朝" w:eastAsia="ＭＳ 明朝" w:hAnsi="ＭＳ 明朝" w:hint="eastAsia"/>
        </w:rPr>
        <w:t>「目指す学校像・生徒像」の</w:t>
      </w:r>
      <w:r w:rsidRPr="00B002B1">
        <w:rPr>
          <w:rFonts w:ascii="ＭＳ 明朝" w:eastAsia="ＭＳ 明朝" w:hAnsi="ＭＳ 明朝" w:hint="eastAsia"/>
        </w:rPr>
        <w:t>実現</w:t>
      </w:r>
      <w:r w:rsidR="00C726C9">
        <w:rPr>
          <w:rFonts w:ascii="ＭＳ 明朝" w:eastAsia="ＭＳ 明朝" w:hAnsi="ＭＳ 明朝" w:hint="eastAsia"/>
        </w:rPr>
        <w:t>に向け</w:t>
      </w:r>
      <w:r w:rsidRPr="00B002B1">
        <w:rPr>
          <w:rFonts w:ascii="ＭＳ 明朝" w:eastAsia="ＭＳ 明朝" w:hAnsi="ＭＳ 明朝" w:hint="eastAsia"/>
        </w:rPr>
        <w:t>、平成３０～３２年度の３年間、次の</w:t>
      </w:r>
      <w:r w:rsidR="001D3F88" w:rsidRPr="0056733E">
        <w:rPr>
          <w:rFonts w:ascii="ＭＳ 明朝" w:eastAsia="ＭＳ 明朝" w:hAnsi="ＭＳ 明朝" w:hint="eastAsia"/>
        </w:rPr>
        <w:t>３</w:t>
      </w:r>
      <w:r w:rsidR="001D3F88">
        <w:rPr>
          <w:rFonts w:ascii="ＭＳ 明朝" w:eastAsia="ＭＳ 明朝" w:hAnsi="ＭＳ 明朝" w:hint="eastAsia"/>
        </w:rPr>
        <w:t>つ</w:t>
      </w:r>
      <w:r w:rsidRPr="00B002B1">
        <w:rPr>
          <w:rFonts w:ascii="ＭＳ 明朝" w:eastAsia="ＭＳ 明朝" w:hAnsi="ＭＳ 明朝" w:hint="eastAsia"/>
        </w:rPr>
        <w:t>の取組を「重点実践項目」として計画的に実践します。</w:t>
      </w:r>
    </w:p>
    <w:tbl>
      <w:tblPr>
        <w:tblStyle w:val="a3"/>
        <w:tblW w:w="0" w:type="auto"/>
        <w:tblInd w:w="279" w:type="dxa"/>
        <w:tblLook w:val="04A0" w:firstRow="1" w:lastRow="0" w:firstColumn="1" w:lastColumn="0" w:noHBand="0" w:noVBand="1"/>
      </w:tblPr>
      <w:tblGrid>
        <w:gridCol w:w="2410"/>
        <w:gridCol w:w="6804"/>
      </w:tblGrid>
      <w:tr w:rsidR="00B002B1" w:rsidRPr="00B002B1" w:rsidTr="0056733E">
        <w:tc>
          <w:tcPr>
            <w:tcW w:w="2410" w:type="dxa"/>
            <w:shd w:val="clear" w:color="auto" w:fill="CCFF99"/>
          </w:tcPr>
          <w:p w:rsidR="00B002B1" w:rsidRPr="00B002B1" w:rsidRDefault="00B002B1" w:rsidP="00C9616C">
            <w:pPr>
              <w:ind w:left="190" w:hangingChars="100" w:hanging="190"/>
              <w:jc w:val="center"/>
              <w:rPr>
                <w:rFonts w:ascii="ＭＳ 明朝" w:eastAsia="ＭＳ 明朝" w:hAnsi="ＭＳ 明朝"/>
              </w:rPr>
            </w:pPr>
            <w:r w:rsidRPr="00B002B1">
              <w:rPr>
                <w:rFonts w:ascii="ＭＳ 明朝" w:eastAsia="ＭＳ 明朝" w:hAnsi="ＭＳ 明朝" w:hint="eastAsia"/>
              </w:rPr>
              <w:t>重点実践項目</w:t>
            </w:r>
          </w:p>
        </w:tc>
        <w:tc>
          <w:tcPr>
            <w:tcW w:w="6804" w:type="dxa"/>
            <w:shd w:val="clear" w:color="auto" w:fill="CCFF99"/>
          </w:tcPr>
          <w:p w:rsidR="00B002B1" w:rsidRPr="00B002B1" w:rsidRDefault="00B002B1" w:rsidP="00C9616C">
            <w:pPr>
              <w:ind w:left="190" w:hangingChars="100" w:hanging="190"/>
              <w:jc w:val="center"/>
              <w:rPr>
                <w:rFonts w:ascii="ＭＳ 明朝" w:eastAsia="ＭＳ 明朝" w:hAnsi="ＭＳ 明朝"/>
              </w:rPr>
            </w:pPr>
            <w:r w:rsidRPr="00B002B1">
              <w:rPr>
                <w:rFonts w:ascii="ＭＳ 明朝" w:eastAsia="ＭＳ 明朝" w:hAnsi="ＭＳ 明朝" w:hint="eastAsia"/>
              </w:rPr>
              <w:t>計画概要</w:t>
            </w:r>
          </w:p>
        </w:tc>
      </w:tr>
      <w:tr w:rsidR="00B002B1" w:rsidRPr="00B002B1" w:rsidTr="0056733E">
        <w:tc>
          <w:tcPr>
            <w:tcW w:w="2410" w:type="dxa"/>
            <w:tcBorders>
              <w:bottom w:val="single" w:sz="4" w:space="0" w:color="auto"/>
            </w:tcBorders>
            <w:vAlign w:val="center"/>
          </w:tcPr>
          <w:p w:rsidR="00B002B1" w:rsidRPr="0056733E" w:rsidRDefault="00B002B1" w:rsidP="0056733E">
            <w:pPr>
              <w:ind w:left="190" w:hangingChars="100" w:hanging="190"/>
              <w:rPr>
                <w:rFonts w:ascii="ＭＳ 明朝" w:eastAsia="ＭＳ 明朝" w:hAnsi="ＭＳ 明朝"/>
              </w:rPr>
            </w:pPr>
            <w:r w:rsidRPr="00B002B1">
              <w:rPr>
                <w:rFonts w:ascii="ＭＳ 明朝" w:eastAsia="ＭＳ 明朝" w:hAnsi="ＭＳ 明朝" w:hint="eastAsia"/>
              </w:rPr>
              <w:t>１　自学自習方式による「積上げ学習」の実施</w:t>
            </w:r>
          </w:p>
        </w:tc>
        <w:tc>
          <w:tcPr>
            <w:tcW w:w="6804" w:type="dxa"/>
            <w:tcBorders>
              <w:bottom w:val="single" w:sz="4" w:space="0" w:color="auto"/>
            </w:tcBorders>
            <w:vAlign w:val="center"/>
          </w:tcPr>
          <w:p w:rsidR="00B002B1" w:rsidRPr="00A95641" w:rsidRDefault="00B002B1" w:rsidP="00B002B1">
            <w:pPr>
              <w:ind w:left="190" w:hangingChars="100" w:hanging="190"/>
              <w:rPr>
                <w:rFonts w:ascii="ＭＳ 明朝" w:eastAsia="ＭＳ 明朝" w:hAnsi="ＭＳ 明朝"/>
              </w:rPr>
            </w:pPr>
            <w:r w:rsidRPr="00A95641">
              <w:rPr>
                <w:rFonts w:ascii="ＭＳ 明朝" w:eastAsia="ＭＳ 明朝" w:hAnsi="ＭＳ 明朝" w:hint="eastAsia"/>
              </w:rPr>
              <w:t>・平成３０年度から、総合コースの選択講座「グローバル・コミュニケーションⅠ・Ⅱ」の受講生を対象に、英語の公文式教材を新たに導入。</w:t>
            </w:r>
          </w:p>
          <w:p w:rsidR="00B002B1" w:rsidRPr="00A95641" w:rsidRDefault="00B002B1" w:rsidP="00B002B1">
            <w:pPr>
              <w:ind w:left="190" w:hangingChars="100" w:hanging="190"/>
              <w:rPr>
                <w:rFonts w:ascii="ＭＳ 明朝" w:eastAsia="ＭＳ 明朝" w:hAnsi="ＭＳ 明朝"/>
              </w:rPr>
            </w:pPr>
            <w:r w:rsidRPr="00A95641">
              <w:rPr>
                <w:rFonts w:ascii="ＭＳ 明朝" w:eastAsia="ＭＳ 明朝" w:hAnsi="ＭＳ 明朝" w:hint="eastAsia"/>
              </w:rPr>
              <w:t>・その成果と課題を検証し、平成３１年度から毎年度、総合コース１・２年生を対象に、英語・数学・国語の公文式教材による「積上げ学習」を導入。</w:t>
            </w:r>
          </w:p>
        </w:tc>
      </w:tr>
      <w:tr w:rsidR="00E4386E" w:rsidRPr="00B002B1" w:rsidTr="0056733E">
        <w:tc>
          <w:tcPr>
            <w:tcW w:w="2410" w:type="dxa"/>
            <w:tcBorders>
              <w:top w:val="single" w:sz="4" w:space="0" w:color="auto"/>
            </w:tcBorders>
            <w:vAlign w:val="center"/>
          </w:tcPr>
          <w:p w:rsidR="00E4386E" w:rsidRPr="0056733E" w:rsidRDefault="00E4386E" w:rsidP="0056733E">
            <w:pPr>
              <w:ind w:left="190" w:hangingChars="100" w:hanging="190"/>
              <w:rPr>
                <w:rFonts w:ascii="ＭＳ 明朝" w:eastAsia="ＭＳ 明朝" w:hAnsi="ＭＳ 明朝"/>
              </w:rPr>
            </w:pPr>
            <w:r w:rsidRPr="00B002B1">
              <w:rPr>
                <w:rFonts w:ascii="ＭＳ 明朝" w:eastAsia="ＭＳ 明朝" w:hAnsi="ＭＳ 明朝" w:hint="eastAsia"/>
              </w:rPr>
              <w:t>２　知識活用型授業・　　課題解決型授業の実施</w:t>
            </w:r>
          </w:p>
        </w:tc>
        <w:tc>
          <w:tcPr>
            <w:tcW w:w="6804" w:type="dxa"/>
            <w:tcBorders>
              <w:top w:val="single" w:sz="4" w:space="0" w:color="auto"/>
            </w:tcBorders>
            <w:vAlign w:val="center"/>
          </w:tcPr>
          <w:p w:rsidR="00E4386E" w:rsidRPr="00A95641" w:rsidRDefault="00E4386E" w:rsidP="00E4386E">
            <w:pPr>
              <w:ind w:left="190" w:hangingChars="100" w:hanging="190"/>
              <w:rPr>
                <w:rFonts w:ascii="ＭＳ 明朝" w:eastAsia="ＭＳ 明朝" w:hAnsi="ＭＳ 明朝"/>
              </w:rPr>
            </w:pPr>
            <w:r w:rsidRPr="00A95641">
              <w:rPr>
                <w:rFonts w:ascii="ＭＳ 明朝" w:eastAsia="ＭＳ 明朝" w:hAnsi="ＭＳ 明朝" w:hint="eastAsia"/>
              </w:rPr>
              <w:t>・「主体的・対話的で深い学び」を追求する授業を全教科で実践できるよう、平成３０年度から授業研究を全校体制で実施。</w:t>
            </w:r>
          </w:p>
        </w:tc>
      </w:tr>
      <w:tr w:rsidR="00E4386E" w:rsidRPr="00B002B1" w:rsidTr="0056733E">
        <w:tc>
          <w:tcPr>
            <w:tcW w:w="2410" w:type="dxa"/>
            <w:tcBorders>
              <w:bottom w:val="single" w:sz="4" w:space="0" w:color="auto"/>
            </w:tcBorders>
            <w:vAlign w:val="center"/>
          </w:tcPr>
          <w:p w:rsidR="00E4386E" w:rsidRPr="0056733E" w:rsidRDefault="00E4386E" w:rsidP="0056733E">
            <w:pPr>
              <w:ind w:left="190" w:hangingChars="100" w:hanging="190"/>
              <w:rPr>
                <w:rFonts w:ascii="ＭＳ 明朝" w:eastAsia="ＭＳ 明朝" w:hAnsi="ＭＳ 明朝"/>
              </w:rPr>
            </w:pPr>
            <w:r w:rsidRPr="00B002B1">
              <w:rPr>
                <w:rFonts w:ascii="ＭＳ 明朝" w:eastAsia="ＭＳ 明朝" w:hAnsi="ＭＳ 明朝" w:hint="eastAsia"/>
              </w:rPr>
              <w:t xml:space="preserve">３　</w:t>
            </w:r>
            <w:r w:rsidRPr="00B002B1">
              <w:rPr>
                <w:rFonts w:ascii="ＭＳ 明朝" w:eastAsia="ＭＳ 明朝" w:hAnsi="ＭＳ 明朝"/>
              </w:rPr>
              <w:t>ソーシャル</w:t>
            </w:r>
            <w:r w:rsidRPr="00B002B1">
              <w:rPr>
                <w:rFonts w:ascii="ＭＳ 明朝" w:eastAsia="ＭＳ 明朝" w:hAnsi="ＭＳ 明朝" w:hint="eastAsia"/>
              </w:rPr>
              <w:t>・</w:t>
            </w:r>
            <w:r w:rsidRPr="00B002B1">
              <w:rPr>
                <w:rFonts w:ascii="ＭＳ 明朝" w:eastAsia="ＭＳ 明朝" w:hAnsi="ＭＳ 明朝"/>
              </w:rPr>
              <w:t>スキル</w:t>
            </w:r>
            <w:r w:rsidRPr="00B002B1">
              <w:rPr>
                <w:rFonts w:ascii="ＭＳ 明朝" w:eastAsia="ＭＳ 明朝" w:hAnsi="ＭＳ 明朝" w:hint="eastAsia"/>
              </w:rPr>
              <w:t>・</w:t>
            </w:r>
            <w:r w:rsidRPr="00B002B1">
              <w:rPr>
                <w:rFonts w:ascii="ＭＳ 明朝" w:eastAsia="ＭＳ 明朝" w:hAnsi="ＭＳ 明朝"/>
              </w:rPr>
              <w:t>トレーニング</w:t>
            </w:r>
            <w:r w:rsidRPr="00B002B1">
              <w:rPr>
                <w:rFonts w:ascii="ＭＳ 明朝" w:eastAsia="ＭＳ 明朝" w:hAnsi="ＭＳ 明朝" w:hint="eastAsia"/>
              </w:rPr>
              <w:t>（ＳＳＴ）の実施</w:t>
            </w:r>
          </w:p>
        </w:tc>
        <w:tc>
          <w:tcPr>
            <w:tcW w:w="6804" w:type="dxa"/>
            <w:tcBorders>
              <w:bottom w:val="single" w:sz="4" w:space="0" w:color="auto"/>
            </w:tcBorders>
            <w:vAlign w:val="center"/>
          </w:tcPr>
          <w:p w:rsidR="00287E0D" w:rsidRPr="00A95641" w:rsidRDefault="00287E0D" w:rsidP="00287E0D">
            <w:pPr>
              <w:ind w:left="190" w:hangingChars="100" w:hanging="190"/>
              <w:rPr>
                <w:rFonts w:ascii="ＭＳ 明朝" w:eastAsia="ＭＳ 明朝" w:hAnsi="ＭＳ 明朝" w:cs="Times New Roman"/>
                <w:szCs w:val="21"/>
              </w:rPr>
            </w:pPr>
            <w:r w:rsidRPr="00A95641">
              <w:rPr>
                <w:rFonts w:ascii="ＭＳ 明朝" w:eastAsia="ＭＳ 明朝" w:hAnsi="ＭＳ 明朝" w:cs="Times New Roman" w:hint="eastAsia"/>
                <w:szCs w:val="21"/>
              </w:rPr>
              <w:t>・平成３０年度入学生を対象にＳＳＴを正規の授業として新たに実施。</w:t>
            </w:r>
          </w:p>
          <w:p w:rsidR="00E4386E" w:rsidRPr="00A95641" w:rsidRDefault="00287E0D" w:rsidP="0056733E">
            <w:pPr>
              <w:ind w:left="190" w:hangingChars="100" w:hanging="190"/>
              <w:rPr>
                <w:rFonts w:ascii="ＭＳ 明朝" w:eastAsia="ＭＳ 明朝" w:hAnsi="ＭＳ 明朝" w:cs="Times New Roman"/>
                <w:szCs w:val="21"/>
              </w:rPr>
            </w:pPr>
            <w:r w:rsidRPr="00A95641">
              <w:rPr>
                <w:rFonts w:ascii="ＭＳ 明朝" w:eastAsia="ＭＳ 明朝" w:hAnsi="ＭＳ 明朝" w:cs="Times New Roman" w:hint="eastAsia"/>
                <w:szCs w:val="21"/>
              </w:rPr>
              <w:t>・その成果と課題を検証し、平成３１年度から毎年度、入学生を対象にＳＳＴを実施。</w:t>
            </w:r>
          </w:p>
        </w:tc>
      </w:tr>
    </w:tbl>
    <w:p w:rsidR="0075644B" w:rsidRPr="004750FD" w:rsidRDefault="0056733E" w:rsidP="0075644B">
      <w:pPr>
        <w:rPr>
          <w:rFonts w:ascii="ＭＳ ゴシック" w:eastAsia="ＭＳ ゴシック" w:hAnsi="ＭＳ ゴシック"/>
          <w:b/>
          <w:szCs w:val="21"/>
        </w:rPr>
      </w:pPr>
      <w:r>
        <w:rPr>
          <w:rFonts w:ascii="ＭＳ ゴシック" w:eastAsia="ＭＳ ゴシック" w:hAnsi="ＭＳ ゴシック" w:hint="eastAsia"/>
          <w:b/>
          <w:szCs w:val="21"/>
        </w:rPr>
        <w:t xml:space="preserve">４　</w:t>
      </w:r>
      <w:r w:rsidR="00525E48" w:rsidRPr="004750FD">
        <w:rPr>
          <w:rFonts w:ascii="ＭＳ ゴシック" w:eastAsia="ＭＳ ゴシック" w:hAnsi="ＭＳ ゴシック" w:hint="eastAsia"/>
          <w:b/>
          <w:szCs w:val="21"/>
        </w:rPr>
        <w:t>本年度の</w:t>
      </w:r>
      <w:r w:rsidR="00E83FA0" w:rsidRPr="004750FD">
        <w:rPr>
          <w:rFonts w:ascii="ＭＳ ゴシック" w:eastAsia="ＭＳ ゴシック" w:hAnsi="ＭＳ ゴシック" w:hint="eastAsia"/>
          <w:b/>
          <w:szCs w:val="21"/>
        </w:rPr>
        <w:t>計画と</w:t>
      </w:r>
      <w:r w:rsidR="00525E48" w:rsidRPr="004750FD">
        <w:rPr>
          <w:rFonts w:ascii="ＭＳ ゴシック" w:eastAsia="ＭＳ ゴシック" w:hAnsi="ＭＳ ゴシック" w:hint="eastAsia"/>
          <w:b/>
          <w:szCs w:val="21"/>
        </w:rPr>
        <w:t>自己</w:t>
      </w:r>
      <w:r w:rsidR="0075644B" w:rsidRPr="004750FD">
        <w:rPr>
          <w:rFonts w:ascii="ＭＳ ゴシック" w:eastAsia="ＭＳ ゴシック" w:hAnsi="ＭＳ ゴシック" w:hint="eastAsia"/>
          <w:b/>
          <w:szCs w:val="21"/>
        </w:rPr>
        <w:t>評価</w:t>
      </w:r>
    </w:p>
    <w:p w:rsidR="009B0CDC" w:rsidRPr="0053237F" w:rsidRDefault="0053237F" w:rsidP="0053237F">
      <w:pPr>
        <w:ind w:leftChars="100" w:left="190" w:firstLineChars="100" w:firstLine="190"/>
        <w:rPr>
          <w:rFonts w:ascii="ＭＳ 明朝" w:eastAsia="ＭＳ 明朝" w:hAnsi="ＭＳ 明朝"/>
        </w:rPr>
      </w:pPr>
      <w:r>
        <w:rPr>
          <w:rFonts w:ascii="ＭＳ 明朝" w:eastAsia="ＭＳ 明朝" w:hAnsi="ＭＳ 明朝" w:hint="eastAsia"/>
        </w:rPr>
        <w:t>以下において、「目指す状態」欄には</w:t>
      </w:r>
      <w:r w:rsidR="009B0CDC" w:rsidRPr="0053237F">
        <w:rPr>
          <w:rFonts w:ascii="ＭＳ 明朝" w:eastAsia="ＭＳ 明朝" w:hAnsi="ＭＳ 明朝" w:hint="eastAsia"/>
        </w:rPr>
        <w:t>概ね３年後に実現したい状態を</w:t>
      </w:r>
      <w:r>
        <w:rPr>
          <w:rFonts w:ascii="ＭＳ 明朝" w:eastAsia="ＭＳ 明朝" w:hAnsi="ＭＳ 明朝" w:hint="eastAsia"/>
        </w:rPr>
        <w:t>、「実践内容」欄には</w:t>
      </w:r>
      <w:r w:rsidR="009B0CDC" w:rsidRPr="0053237F">
        <w:rPr>
          <w:rFonts w:ascii="ＭＳ 明朝" w:eastAsia="ＭＳ 明朝" w:hAnsi="ＭＳ 明朝" w:hint="eastAsia"/>
        </w:rPr>
        <w:t>目指す状態を実現するために本年度実施する内容を</w:t>
      </w:r>
      <w:r>
        <w:rPr>
          <w:rFonts w:ascii="ＭＳ 明朝" w:eastAsia="ＭＳ 明朝" w:hAnsi="ＭＳ 明朝" w:hint="eastAsia"/>
        </w:rPr>
        <w:t>、「評価指標」欄にはど</w:t>
      </w:r>
      <w:r w:rsidR="008F778E" w:rsidRPr="0056733E">
        <w:rPr>
          <w:rFonts w:ascii="ＭＳ 明朝" w:eastAsia="ＭＳ 明朝" w:hAnsi="ＭＳ 明朝" w:hint="eastAsia"/>
        </w:rPr>
        <w:t>のよ</w:t>
      </w:r>
      <w:r w:rsidRPr="0056733E">
        <w:rPr>
          <w:rFonts w:ascii="ＭＳ 明朝" w:eastAsia="ＭＳ 明朝" w:hAnsi="ＭＳ 明朝" w:hint="eastAsia"/>
        </w:rPr>
        <w:t>うな</w:t>
      </w:r>
      <w:r w:rsidR="008F778E" w:rsidRPr="0056733E">
        <w:rPr>
          <w:rFonts w:ascii="ＭＳ 明朝" w:eastAsia="ＭＳ 明朝" w:hAnsi="ＭＳ 明朝" w:hint="eastAsia"/>
        </w:rPr>
        <w:t>状態にな</w:t>
      </w:r>
      <w:r>
        <w:rPr>
          <w:rFonts w:ascii="ＭＳ 明朝" w:eastAsia="ＭＳ 明朝" w:hAnsi="ＭＳ 明朝" w:hint="eastAsia"/>
        </w:rPr>
        <w:t>れば概ね満足</w:t>
      </w:r>
      <w:r w:rsidRPr="0093305F">
        <w:rPr>
          <w:rFonts w:ascii="ＭＳ 明朝" w:eastAsia="ＭＳ 明朝" w:hAnsi="ＭＳ 明朝" w:hint="eastAsia"/>
        </w:rPr>
        <w:t>と自己評価</w:t>
      </w:r>
      <w:r>
        <w:rPr>
          <w:rFonts w:ascii="ＭＳ 明朝" w:eastAsia="ＭＳ 明朝" w:hAnsi="ＭＳ 明朝" w:hint="eastAsia"/>
        </w:rPr>
        <w:t>できるかという</w:t>
      </w:r>
      <w:r w:rsidR="009B0CDC" w:rsidRPr="0053237F">
        <w:rPr>
          <w:rFonts w:ascii="ＭＳ 明朝" w:eastAsia="ＭＳ 明朝" w:hAnsi="ＭＳ 明朝" w:hint="eastAsia"/>
        </w:rPr>
        <w:t>指標を</w:t>
      </w:r>
      <w:r>
        <w:rPr>
          <w:rFonts w:ascii="ＭＳ 明朝" w:eastAsia="ＭＳ 明朝" w:hAnsi="ＭＳ 明朝" w:hint="eastAsia"/>
        </w:rPr>
        <w:t>、「行動計画」欄には評価結果を踏まえた次年度の計画を、それぞれ具体的に</w:t>
      </w:r>
      <w:r w:rsidR="009B0CDC" w:rsidRPr="0053237F">
        <w:rPr>
          <w:rFonts w:ascii="ＭＳ 明朝" w:eastAsia="ＭＳ 明朝" w:hAnsi="ＭＳ 明朝" w:hint="eastAsia"/>
        </w:rPr>
        <w:t>記入</w:t>
      </w:r>
      <w:r>
        <w:rPr>
          <w:rFonts w:ascii="ＭＳ 明朝" w:eastAsia="ＭＳ 明朝" w:hAnsi="ＭＳ 明朝" w:hint="eastAsia"/>
        </w:rPr>
        <w:t>しています</w:t>
      </w:r>
      <w:r w:rsidR="009B0CDC" w:rsidRPr="0053237F">
        <w:rPr>
          <w:rFonts w:ascii="ＭＳ 明朝" w:eastAsia="ＭＳ 明朝" w:hAnsi="ＭＳ 明朝" w:hint="eastAsia"/>
        </w:rPr>
        <w:t>。</w:t>
      </w:r>
    </w:p>
    <w:p w:rsidR="0075644B" w:rsidRDefault="008F301F" w:rsidP="0075644B">
      <w:pPr>
        <w:rPr>
          <w:rFonts w:ascii="ＭＳ ゴシック" w:eastAsia="ＭＳ ゴシック" w:hAnsi="ＭＳ ゴシック"/>
          <w:b/>
        </w:rPr>
      </w:pPr>
      <w:r w:rsidRPr="00912118">
        <w:rPr>
          <w:rFonts w:ascii="ＭＳ ゴシック" w:eastAsia="ＭＳ ゴシック" w:hAnsi="ＭＳ ゴシック" w:hint="eastAsia"/>
          <w:b/>
        </w:rPr>
        <w:t>（１）教育活動</w:t>
      </w:r>
    </w:p>
    <w:p w:rsidR="00E0027F" w:rsidRPr="00912118" w:rsidRDefault="00E0027F" w:rsidP="0075644B">
      <w:pPr>
        <w:rPr>
          <w:rFonts w:ascii="ＭＳ ゴシック" w:eastAsia="ＭＳ ゴシック" w:hAnsi="ＭＳ ゴシック"/>
          <w:b/>
        </w:rPr>
      </w:pPr>
      <w:r>
        <w:rPr>
          <w:rFonts w:ascii="ＭＳ ゴシック" w:eastAsia="ＭＳ ゴシック" w:hAnsi="ＭＳ ゴシック" w:hint="eastAsia"/>
          <w:b/>
        </w:rPr>
        <w:t xml:space="preserve">　　ア　学習指導</w:t>
      </w:r>
    </w:p>
    <w:tbl>
      <w:tblPr>
        <w:tblStyle w:val="a3"/>
        <w:tblW w:w="8931" w:type="dxa"/>
        <w:tblInd w:w="562" w:type="dxa"/>
        <w:tblLook w:val="04A0" w:firstRow="1" w:lastRow="0" w:firstColumn="1" w:lastColumn="0" w:noHBand="0" w:noVBand="1"/>
      </w:tblPr>
      <w:tblGrid>
        <w:gridCol w:w="1276"/>
        <w:gridCol w:w="7655"/>
      </w:tblGrid>
      <w:tr w:rsidR="00A136FD" w:rsidRPr="0075644B" w:rsidTr="002335B8">
        <w:trPr>
          <w:trHeight w:val="153"/>
        </w:trPr>
        <w:tc>
          <w:tcPr>
            <w:tcW w:w="1276" w:type="dxa"/>
            <w:tcBorders>
              <w:left w:val="single"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A136FD" w:rsidRPr="00F27BDD" w:rsidRDefault="00106C24" w:rsidP="00AF31B5">
            <w:pPr>
              <w:rPr>
                <w:rFonts w:ascii="ＭＳ 明朝" w:eastAsia="ＭＳ 明朝" w:hAnsi="ＭＳ 明朝"/>
              </w:rPr>
            </w:pPr>
            <w:r>
              <w:rPr>
                <w:rFonts w:ascii="ＭＳ 明朝" w:eastAsia="ＭＳ 明朝" w:hAnsi="ＭＳ 明朝" w:hint="eastAsia"/>
              </w:rPr>
              <w:t>共通的な取組よりも各教員の</w:t>
            </w:r>
            <w:r w:rsidR="0093305F" w:rsidRPr="000225B7">
              <w:rPr>
                <w:rFonts w:ascii="ＭＳ 明朝" w:eastAsia="ＭＳ 明朝" w:hAnsi="ＭＳ 明朝" w:hint="eastAsia"/>
              </w:rPr>
              <w:t>自</w:t>
            </w:r>
            <w:r w:rsidR="0093305F" w:rsidRPr="0056733E">
              <w:rPr>
                <w:rFonts w:ascii="ＭＳ 明朝" w:eastAsia="ＭＳ 明朝" w:hAnsi="ＭＳ 明朝" w:hint="eastAsia"/>
              </w:rPr>
              <w:t>主的</w:t>
            </w:r>
            <w:r w:rsidRPr="0056733E">
              <w:rPr>
                <w:rFonts w:ascii="ＭＳ 明朝" w:eastAsia="ＭＳ 明朝" w:hAnsi="ＭＳ 明朝" w:hint="eastAsia"/>
              </w:rPr>
              <w:t>な工夫に任されている。</w:t>
            </w:r>
            <w:r w:rsidR="00AF31B5" w:rsidRPr="0056733E">
              <w:rPr>
                <w:rFonts w:ascii="ＭＳ 明朝" w:eastAsia="ＭＳ 明朝" w:hAnsi="ＭＳ 明朝" w:hint="eastAsia"/>
              </w:rPr>
              <w:t>今後は、</w:t>
            </w:r>
            <w:r w:rsidR="00A136FD" w:rsidRPr="0056733E">
              <w:rPr>
                <w:rFonts w:ascii="ＭＳ 明朝" w:eastAsia="ＭＳ 明朝" w:hAnsi="ＭＳ 明朝" w:hint="eastAsia"/>
              </w:rPr>
              <w:t>「主体的・対話的で深い学び」</w:t>
            </w:r>
            <w:r w:rsidR="0070580B" w:rsidRPr="0056733E">
              <w:rPr>
                <w:rFonts w:ascii="ＭＳ 明朝" w:eastAsia="ＭＳ 明朝" w:hAnsi="ＭＳ 明朝" w:hint="eastAsia"/>
              </w:rPr>
              <w:t>を目指す授業の在り方</w:t>
            </w:r>
            <w:r w:rsidR="00A136FD">
              <w:rPr>
                <w:rFonts w:ascii="ＭＳ 明朝" w:eastAsia="ＭＳ 明朝" w:hAnsi="ＭＳ 明朝" w:hint="eastAsia"/>
              </w:rPr>
              <w:t>について校内研修等を行い、</w:t>
            </w:r>
            <w:r w:rsidR="001A6BB4">
              <w:rPr>
                <w:rFonts w:ascii="ＭＳ 明朝" w:eastAsia="ＭＳ 明朝" w:hAnsi="ＭＳ 明朝" w:hint="eastAsia"/>
              </w:rPr>
              <w:t>更に</w:t>
            </w:r>
            <w:r>
              <w:rPr>
                <w:rFonts w:ascii="ＭＳ 明朝" w:eastAsia="ＭＳ 明朝" w:hAnsi="ＭＳ 明朝" w:hint="eastAsia"/>
              </w:rPr>
              <w:t>共通</w:t>
            </w:r>
            <w:r w:rsidR="00A136FD">
              <w:rPr>
                <w:rFonts w:ascii="ＭＳ 明朝" w:eastAsia="ＭＳ 明朝" w:hAnsi="ＭＳ 明朝" w:hint="eastAsia"/>
              </w:rPr>
              <w:t>理解を深め</w:t>
            </w:r>
            <w:r w:rsidR="00512416">
              <w:rPr>
                <w:rFonts w:ascii="ＭＳ 明朝" w:eastAsia="ＭＳ 明朝" w:hAnsi="ＭＳ 明朝" w:hint="eastAsia"/>
              </w:rPr>
              <w:t>る必要がある。</w:t>
            </w:r>
          </w:p>
        </w:tc>
      </w:tr>
      <w:tr w:rsidR="00A136FD" w:rsidRPr="0075644B" w:rsidTr="002335B8">
        <w:trPr>
          <w:trHeight w:val="208"/>
        </w:trPr>
        <w:tc>
          <w:tcPr>
            <w:tcW w:w="1276" w:type="dxa"/>
            <w:tcBorders>
              <w:left w:val="single"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A136FD" w:rsidRPr="0075644B" w:rsidRDefault="00512416" w:rsidP="000F02B6">
            <w:pPr>
              <w:rPr>
                <w:rFonts w:ascii="ＭＳ 明朝" w:eastAsia="ＭＳ 明朝" w:hAnsi="ＭＳ 明朝"/>
              </w:rPr>
            </w:pPr>
            <w:r>
              <w:rPr>
                <w:rFonts w:ascii="ＭＳ 明朝" w:eastAsia="ＭＳ 明朝" w:hAnsi="ＭＳ 明朝" w:hint="eastAsia"/>
              </w:rPr>
              <w:t>基礎的・</w:t>
            </w:r>
            <w:r w:rsidR="000F02B6">
              <w:rPr>
                <w:rFonts w:ascii="ＭＳ 明朝" w:eastAsia="ＭＳ 明朝" w:hAnsi="ＭＳ 明朝" w:hint="eastAsia"/>
              </w:rPr>
              <w:t>基本的な知識・技能の確実な習得を目指す「積上げ型授業」と</w:t>
            </w:r>
            <w:r>
              <w:rPr>
                <w:rFonts w:ascii="ＭＳ 明朝" w:eastAsia="ＭＳ 明朝" w:hAnsi="ＭＳ 明朝" w:hint="eastAsia"/>
              </w:rPr>
              <w:t>知識・技能を活用して問題解決等を図る「知識活用型授業・</w:t>
            </w:r>
            <w:r w:rsidRPr="00B002B1">
              <w:rPr>
                <w:rFonts w:ascii="ＭＳ 明朝" w:eastAsia="ＭＳ 明朝" w:hAnsi="ＭＳ 明朝" w:hint="eastAsia"/>
              </w:rPr>
              <w:t>課題解決型授業</w:t>
            </w:r>
            <w:r>
              <w:rPr>
                <w:rFonts w:ascii="ＭＳ 明朝" w:eastAsia="ＭＳ 明朝" w:hAnsi="ＭＳ 明朝" w:hint="eastAsia"/>
              </w:rPr>
              <w:t>」がバランスよく展開されており、生徒</w:t>
            </w:r>
            <w:r w:rsidR="000F02B6">
              <w:rPr>
                <w:rFonts w:ascii="ＭＳ 明朝" w:eastAsia="ＭＳ 明朝" w:hAnsi="ＭＳ 明朝" w:hint="eastAsia"/>
              </w:rPr>
              <w:t>が自己成長感・自己効力感を実感しながら学力を向上させている。</w:t>
            </w:r>
          </w:p>
        </w:tc>
      </w:tr>
      <w:tr w:rsidR="00A136FD" w:rsidRPr="0075644B" w:rsidTr="002335B8">
        <w:trPr>
          <w:trHeight w:val="47"/>
        </w:trPr>
        <w:tc>
          <w:tcPr>
            <w:tcW w:w="1276" w:type="dxa"/>
            <w:tcBorders>
              <w:left w:val="single"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A136FD" w:rsidRPr="0056733E" w:rsidRDefault="001A6BB4" w:rsidP="00A136FD">
            <w:pPr>
              <w:rPr>
                <w:rFonts w:ascii="ＭＳ 明朝" w:eastAsia="ＭＳ 明朝" w:hAnsi="ＭＳ 明朝"/>
              </w:rPr>
            </w:pPr>
            <w:r>
              <w:rPr>
                <w:rFonts w:ascii="ＭＳ Ｐ明朝" w:eastAsia="ＭＳ Ｐ明朝" w:hAnsi="ＭＳ Ｐ明朝" w:hint="eastAsia"/>
                <w:szCs w:val="21"/>
              </w:rPr>
              <w:t>〇</w:t>
            </w:r>
            <w:r>
              <w:rPr>
                <w:rFonts w:ascii="ＭＳ 明朝" w:eastAsia="ＭＳ 明朝" w:hAnsi="ＭＳ 明朝" w:hint="eastAsia"/>
              </w:rPr>
              <w:t>「授業</w:t>
            </w:r>
            <w:r w:rsidR="00A136FD">
              <w:rPr>
                <w:rFonts w:ascii="ＭＳ 明朝" w:eastAsia="ＭＳ 明朝" w:hAnsi="ＭＳ 明朝" w:hint="eastAsia"/>
              </w:rPr>
              <w:t>研究プロジェクト」の</w:t>
            </w:r>
            <w:r w:rsidR="00392F33" w:rsidRPr="0056733E">
              <w:rPr>
                <w:rFonts w:ascii="ＭＳ 明朝" w:eastAsia="ＭＳ 明朝" w:hAnsi="ＭＳ 明朝" w:hint="eastAsia"/>
              </w:rPr>
              <w:t>活性化</w:t>
            </w:r>
          </w:p>
          <w:p w:rsidR="00D23EDA" w:rsidRPr="0056733E" w:rsidRDefault="001A6BB4" w:rsidP="00A136FD">
            <w:pPr>
              <w:rPr>
                <w:rFonts w:ascii="ＭＳ 明朝" w:eastAsia="ＭＳ 明朝" w:hAnsi="ＭＳ 明朝"/>
              </w:rPr>
            </w:pPr>
            <w:r>
              <w:rPr>
                <w:rFonts w:ascii="ＭＳ Ｐ明朝" w:eastAsia="ＭＳ Ｐ明朝" w:hAnsi="ＭＳ Ｐ明朝" w:hint="eastAsia"/>
                <w:szCs w:val="21"/>
              </w:rPr>
              <w:t>〇</w:t>
            </w:r>
            <w:r>
              <w:rPr>
                <w:rFonts w:ascii="ＭＳ 明朝" w:eastAsia="ＭＳ 明朝" w:hAnsi="ＭＳ 明朝" w:hint="eastAsia"/>
              </w:rPr>
              <w:t>授業</w:t>
            </w:r>
            <w:r w:rsidR="00DD5BA4" w:rsidRPr="0056733E">
              <w:rPr>
                <w:rFonts w:ascii="ＭＳ 明朝" w:eastAsia="ＭＳ 明朝" w:hAnsi="ＭＳ 明朝" w:hint="eastAsia"/>
              </w:rPr>
              <w:t>参観シート</w:t>
            </w:r>
            <w:r w:rsidR="00D23EDA" w:rsidRPr="0056733E">
              <w:rPr>
                <w:rFonts w:ascii="ＭＳ 明朝" w:eastAsia="ＭＳ 明朝" w:hAnsi="ＭＳ 明朝" w:hint="eastAsia"/>
              </w:rPr>
              <w:t>を活用した授業研究の実施</w:t>
            </w:r>
          </w:p>
          <w:p w:rsidR="00A136FD" w:rsidRPr="0056733E" w:rsidRDefault="001A6BB4" w:rsidP="00A136FD">
            <w:pPr>
              <w:rPr>
                <w:rFonts w:ascii="ＭＳ 明朝" w:eastAsia="ＭＳ 明朝" w:hAnsi="ＭＳ 明朝"/>
              </w:rPr>
            </w:pPr>
            <w:r>
              <w:rPr>
                <w:rFonts w:ascii="ＭＳ Ｐ明朝" w:eastAsia="ＭＳ Ｐ明朝" w:hAnsi="ＭＳ Ｐ明朝" w:hint="eastAsia"/>
                <w:szCs w:val="21"/>
              </w:rPr>
              <w:t>〇</w:t>
            </w:r>
            <w:r w:rsidR="00A136FD" w:rsidRPr="0056733E">
              <w:rPr>
                <w:rFonts w:ascii="ＭＳ 明朝" w:eastAsia="ＭＳ 明朝" w:hAnsi="ＭＳ 明朝" w:hint="eastAsia"/>
              </w:rPr>
              <w:t>公文式教材</w:t>
            </w:r>
            <w:r w:rsidR="004638A2" w:rsidRPr="0056733E">
              <w:rPr>
                <w:rFonts w:ascii="ＭＳ 明朝" w:eastAsia="ＭＳ 明朝" w:hAnsi="ＭＳ 明朝" w:hint="eastAsia"/>
              </w:rPr>
              <w:t>を活用した「積上げ学習」の効果の検証</w:t>
            </w:r>
          </w:p>
          <w:p w:rsidR="001D3F88" w:rsidRPr="00A136FD" w:rsidRDefault="001A6BB4" w:rsidP="0056733E">
            <w:pPr>
              <w:ind w:left="190" w:hangingChars="100" w:hanging="190"/>
              <w:rPr>
                <w:rFonts w:ascii="ＭＳ 明朝" w:eastAsia="ＭＳ 明朝" w:hAnsi="ＭＳ 明朝"/>
              </w:rPr>
            </w:pPr>
            <w:r>
              <w:rPr>
                <w:rFonts w:ascii="ＭＳ Ｐ明朝" w:eastAsia="ＭＳ Ｐ明朝" w:hAnsi="ＭＳ Ｐ明朝" w:hint="eastAsia"/>
                <w:szCs w:val="21"/>
              </w:rPr>
              <w:t>〇</w:t>
            </w:r>
            <w:r w:rsidR="001D3F88" w:rsidRPr="0056733E">
              <w:rPr>
                <w:rFonts w:ascii="ＭＳ 明朝" w:eastAsia="ＭＳ 明朝" w:hAnsi="ＭＳ 明朝" w:hint="eastAsia"/>
              </w:rPr>
              <w:t>「</w:t>
            </w:r>
            <w:r>
              <w:rPr>
                <w:rFonts w:ascii="ＭＳ 明朝" w:eastAsia="ＭＳ 明朝" w:hAnsi="ＭＳ 明朝" w:hint="eastAsia"/>
              </w:rPr>
              <w:t>亀の</w:t>
            </w:r>
            <w:r w:rsidR="001D3F88" w:rsidRPr="0056733E">
              <w:rPr>
                <w:rFonts w:ascii="ＭＳ 明朝" w:eastAsia="ＭＳ 明朝" w:hAnsi="ＭＳ 明朝" w:hint="eastAsia"/>
              </w:rPr>
              <w:t>山」（毎日始業前に全生徒を対象に実施している朝学習）</w:t>
            </w:r>
            <w:r w:rsidR="00FD3C1B" w:rsidRPr="0056733E">
              <w:rPr>
                <w:rFonts w:ascii="ＭＳ 明朝" w:eastAsia="ＭＳ 明朝" w:hAnsi="ＭＳ 明朝" w:hint="eastAsia"/>
              </w:rPr>
              <w:t>に関するプロジェクトチームを新たに立ち上げ、</w:t>
            </w:r>
            <w:r w:rsidR="001D3F88" w:rsidRPr="0056733E">
              <w:rPr>
                <w:rFonts w:ascii="ＭＳ 明朝" w:eastAsia="ＭＳ 明朝" w:hAnsi="ＭＳ 明朝" w:hint="eastAsia"/>
              </w:rPr>
              <w:t>教材</w:t>
            </w:r>
            <w:r w:rsidR="00FD3C1B" w:rsidRPr="0056733E">
              <w:rPr>
                <w:rFonts w:ascii="ＭＳ 明朝" w:eastAsia="ＭＳ 明朝" w:hAnsi="ＭＳ 明朝" w:hint="eastAsia"/>
              </w:rPr>
              <w:t>等の在り方を見直すなど集中的に検討する。</w:t>
            </w:r>
          </w:p>
        </w:tc>
      </w:tr>
      <w:tr w:rsidR="00A136FD" w:rsidRPr="0075644B" w:rsidTr="002335B8">
        <w:trPr>
          <w:trHeight w:val="206"/>
        </w:trPr>
        <w:tc>
          <w:tcPr>
            <w:tcW w:w="1276" w:type="dxa"/>
            <w:tcBorders>
              <w:left w:val="single" w:sz="4" w:space="0" w:color="auto"/>
              <w:bottom w:val="dashed"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1A6BB4" w:rsidRDefault="001A6BB4" w:rsidP="00CE0F33">
            <w:pPr>
              <w:rPr>
                <w:rFonts w:ascii="ＭＳ 明朝" w:eastAsia="ＭＳ 明朝" w:hAnsi="ＭＳ 明朝" w:hint="eastAsia"/>
              </w:rPr>
            </w:pPr>
            <w:r>
              <w:rPr>
                <w:rFonts w:ascii="ＭＳ Ｐ明朝" w:eastAsia="ＭＳ Ｐ明朝" w:hAnsi="ＭＳ Ｐ明朝" w:hint="eastAsia"/>
                <w:szCs w:val="21"/>
              </w:rPr>
              <w:t>〇</w:t>
            </w:r>
            <w:r w:rsidR="00CE0F33">
              <w:rPr>
                <w:rFonts w:ascii="ＭＳ 明朝" w:eastAsia="ＭＳ 明朝" w:hAnsi="ＭＳ 明朝" w:hint="eastAsia"/>
              </w:rPr>
              <w:t>生徒満足度調査において「学力が向上した」と回答した生徒</w:t>
            </w:r>
            <w:r>
              <w:rPr>
                <w:rFonts w:ascii="ＭＳ 明朝" w:eastAsia="ＭＳ 明朝" w:hAnsi="ＭＳ 明朝" w:hint="eastAsia"/>
              </w:rPr>
              <w:t>６</w:t>
            </w:r>
            <w:r w:rsidR="00CA62CA">
              <w:rPr>
                <w:rFonts w:ascii="ＭＳ 明朝" w:eastAsia="ＭＳ 明朝" w:hAnsi="ＭＳ 明朝" w:hint="eastAsia"/>
              </w:rPr>
              <w:t>割以上</w:t>
            </w:r>
          </w:p>
          <w:p w:rsidR="00A136FD" w:rsidRPr="0075644B" w:rsidRDefault="001A6BB4" w:rsidP="00CE0F33">
            <w:pPr>
              <w:rPr>
                <w:rFonts w:ascii="ＭＳ 明朝" w:eastAsia="ＭＳ 明朝" w:hAnsi="ＭＳ 明朝"/>
              </w:rPr>
            </w:pPr>
            <w:r>
              <w:rPr>
                <w:rFonts w:ascii="ＭＳ Ｐ明朝" w:eastAsia="ＭＳ Ｐ明朝" w:hAnsi="ＭＳ Ｐ明朝" w:hint="eastAsia"/>
                <w:szCs w:val="21"/>
              </w:rPr>
              <w:t>〇</w:t>
            </w:r>
            <w:r w:rsidR="00CE0F33">
              <w:rPr>
                <w:rFonts w:ascii="ＭＳ 明朝" w:eastAsia="ＭＳ 明朝" w:hAnsi="ＭＳ 明朝" w:hint="eastAsia"/>
              </w:rPr>
              <w:t>職員満足度調査において「</w:t>
            </w:r>
            <w:r>
              <w:rPr>
                <w:rFonts w:ascii="ＭＳ 明朝" w:eastAsia="ＭＳ 明朝" w:hAnsi="ＭＳ 明朝" w:hint="eastAsia"/>
              </w:rPr>
              <w:t>授業力が向上した</w:t>
            </w:r>
            <w:r w:rsidR="00C225DA">
              <w:rPr>
                <w:rFonts w:ascii="ＭＳ 明朝" w:eastAsia="ＭＳ 明朝" w:hAnsi="ＭＳ 明朝" w:hint="eastAsia"/>
              </w:rPr>
              <w:t>」</w:t>
            </w:r>
            <w:r>
              <w:rPr>
                <w:rFonts w:ascii="ＭＳ 明朝" w:eastAsia="ＭＳ 明朝" w:hAnsi="ＭＳ 明朝" w:hint="eastAsia"/>
              </w:rPr>
              <w:t>と回答した教員</w:t>
            </w:r>
            <w:r w:rsidR="00CA62CA" w:rsidRPr="0056733E">
              <w:rPr>
                <w:rFonts w:ascii="ＭＳ 明朝" w:eastAsia="ＭＳ 明朝" w:hAnsi="ＭＳ 明朝" w:hint="eastAsia"/>
              </w:rPr>
              <w:t>５</w:t>
            </w:r>
            <w:r w:rsidR="00A136FD">
              <w:rPr>
                <w:rFonts w:ascii="ＭＳ 明朝" w:eastAsia="ＭＳ 明朝" w:hAnsi="ＭＳ 明朝" w:hint="eastAsia"/>
              </w:rPr>
              <w:t>割以上</w:t>
            </w:r>
          </w:p>
        </w:tc>
      </w:tr>
      <w:tr w:rsidR="00A136FD" w:rsidRPr="0075644B" w:rsidTr="002335B8">
        <w:trPr>
          <w:trHeight w:val="111"/>
        </w:trPr>
        <w:tc>
          <w:tcPr>
            <w:tcW w:w="1276" w:type="dxa"/>
            <w:tcBorders>
              <w:top w:val="dashed" w:sz="4" w:space="0" w:color="auto"/>
              <w:left w:val="single"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A136FD" w:rsidRPr="0075644B" w:rsidRDefault="004638A2" w:rsidP="00A136FD">
            <w:pPr>
              <w:rPr>
                <w:rFonts w:ascii="ＭＳ 明朝" w:eastAsia="ＭＳ 明朝" w:hAnsi="ＭＳ 明朝"/>
              </w:rPr>
            </w:pPr>
            <w:r w:rsidRPr="00DD3E7F">
              <w:rPr>
                <w:rFonts w:ascii="ＭＳ 明朝" w:eastAsia="ＭＳ 明朝" w:hAnsi="ＭＳ 明朝" w:hint="eastAsia"/>
              </w:rPr>
              <w:t>（本年度末に記入）</w:t>
            </w:r>
          </w:p>
        </w:tc>
      </w:tr>
      <w:tr w:rsidR="00A136FD" w:rsidRPr="0075644B" w:rsidTr="002335B8">
        <w:trPr>
          <w:trHeight w:val="253"/>
        </w:trPr>
        <w:tc>
          <w:tcPr>
            <w:tcW w:w="1276" w:type="dxa"/>
            <w:tcBorders>
              <w:left w:val="single" w:sz="4" w:space="0" w:color="auto"/>
            </w:tcBorders>
            <w:shd w:val="clear" w:color="auto" w:fill="CCFF99"/>
            <w:vAlign w:val="center"/>
          </w:tcPr>
          <w:p w:rsidR="00A136FD" w:rsidRPr="0075644B" w:rsidRDefault="00A136FD" w:rsidP="00A136FD">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A136FD" w:rsidRPr="0075644B" w:rsidRDefault="00A136FD" w:rsidP="00A136FD">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E0027F" w:rsidRDefault="00E0027F" w:rsidP="007D73C5">
      <w:pPr>
        <w:rPr>
          <w:rFonts w:ascii="ＭＳ ゴシック" w:eastAsia="ＭＳ ゴシック" w:hAnsi="ＭＳ ゴシック"/>
          <w:b/>
        </w:rPr>
      </w:pPr>
      <w:r w:rsidRPr="00E0027F">
        <w:rPr>
          <w:rFonts w:ascii="ＭＳ ゴシック" w:eastAsia="ＭＳ ゴシック" w:hAnsi="ＭＳ ゴシック" w:hint="eastAsia"/>
          <w:b/>
        </w:rPr>
        <w:t xml:space="preserve">　　イ　生徒指導</w:t>
      </w:r>
    </w:p>
    <w:tbl>
      <w:tblPr>
        <w:tblStyle w:val="a3"/>
        <w:tblW w:w="8931" w:type="dxa"/>
        <w:tblInd w:w="562" w:type="dxa"/>
        <w:tblLook w:val="04A0" w:firstRow="1" w:lastRow="0" w:firstColumn="1" w:lastColumn="0" w:noHBand="0" w:noVBand="1"/>
      </w:tblPr>
      <w:tblGrid>
        <w:gridCol w:w="1276"/>
        <w:gridCol w:w="7655"/>
      </w:tblGrid>
      <w:tr w:rsidR="00F05CB0" w:rsidRPr="0075644B" w:rsidTr="007122FA">
        <w:trPr>
          <w:trHeight w:val="153"/>
        </w:trPr>
        <w:tc>
          <w:tcPr>
            <w:tcW w:w="1276" w:type="dxa"/>
            <w:tcBorders>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tcPr>
          <w:p w:rsidR="00F05CB0" w:rsidRPr="0075644B" w:rsidRDefault="00F05CB0" w:rsidP="00F05CB0">
            <w:pPr>
              <w:rPr>
                <w:rFonts w:ascii="ＭＳ 明朝" w:eastAsia="ＭＳ 明朝" w:hAnsi="ＭＳ 明朝"/>
              </w:rPr>
            </w:pPr>
            <w:r>
              <w:rPr>
                <w:rFonts w:ascii="ＭＳ 明朝" w:eastAsia="ＭＳ 明朝" w:hAnsi="ＭＳ 明朝" w:hint="eastAsia"/>
              </w:rPr>
              <w:t>生徒指導に関する取組への理解・姿勢に教員間格差がみられるため、徹底した共通理解・共通実践と学び合いが必要である。生徒については、SNSを介したグループ内・間トラブルへの対応や、特に女子生徒に対する個別相談への対応の充実を図る必要がある。</w:t>
            </w:r>
          </w:p>
        </w:tc>
      </w:tr>
      <w:tr w:rsidR="00F05CB0" w:rsidRPr="0075644B" w:rsidTr="007122FA">
        <w:trPr>
          <w:trHeight w:val="208"/>
        </w:trPr>
        <w:tc>
          <w:tcPr>
            <w:tcW w:w="1276" w:type="dxa"/>
            <w:tcBorders>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tcPr>
          <w:p w:rsidR="00F05CB0" w:rsidRPr="00A40EDE" w:rsidRDefault="00F05CB0" w:rsidP="00F05CB0">
            <w:pPr>
              <w:rPr>
                <w:rFonts w:ascii="ＭＳ 明朝" w:eastAsia="ＭＳ 明朝" w:hAnsi="ＭＳ 明朝" w:cs="Times New Roman"/>
                <w:spacing w:val="-9"/>
                <w:szCs w:val="24"/>
              </w:rPr>
            </w:pPr>
            <w:r>
              <w:rPr>
                <w:rFonts w:ascii="ＭＳ 明朝" w:eastAsia="ＭＳ 明朝" w:hAnsi="ＭＳ 明朝" w:cs="Times New Roman" w:hint="eastAsia"/>
                <w:bCs/>
                <w:szCs w:val="21"/>
              </w:rPr>
              <w:t>全教員が、生徒の自己指導能力</w:t>
            </w:r>
            <w:r w:rsidR="00CA62CA" w:rsidRPr="001738B3">
              <w:rPr>
                <w:rFonts w:ascii="ＭＳ 明朝" w:eastAsia="ＭＳ 明朝" w:hAnsi="ＭＳ 明朝" w:cs="Times New Roman" w:hint="eastAsia"/>
                <w:szCs w:val="21"/>
              </w:rPr>
              <w:t>（</w:t>
            </w:r>
            <w:r w:rsidR="00CA62CA" w:rsidRPr="001738B3">
              <w:rPr>
                <w:rFonts w:ascii="ＭＳ 明朝" w:eastAsia="ＭＳ 明朝" w:hAnsi="ＭＳ 明朝" w:cs="Times New Roman" w:hint="eastAsia"/>
              </w:rPr>
              <w:t>その時、その場で、何をすべきで何をすべきでないのか、</w:t>
            </w:r>
            <w:r w:rsidR="00CA62CA" w:rsidRPr="0056733E">
              <w:rPr>
                <w:rFonts w:ascii="ＭＳ 明朝" w:eastAsia="ＭＳ 明朝" w:hAnsi="ＭＳ 明朝" w:cs="Times New Roman" w:hint="eastAsia"/>
              </w:rPr>
              <w:t>どのような振る舞いが適切なのかを、自ら考え、判断し、自主的・主体的に</w:t>
            </w:r>
            <w:r w:rsidR="00CA62CA" w:rsidRPr="001738B3">
              <w:rPr>
                <w:rFonts w:ascii="ＭＳ 明朝" w:eastAsia="ＭＳ 明朝" w:hAnsi="ＭＳ 明朝" w:cs="Times New Roman" w:hint="eastAsia"/>
              </w:rPr>
              <w:t>行動する能力</w:t>
            </w:r>
            <w:r w:rsidR="00CA62CA" w:rsidRPr="001738B3">
              <w:rPr>
                <w:rFonts w:ascii="ＭＳ 明朝" w:eastAsia="ＭＳ 明朝" w:hAnsi="ＭＳ 明朝" w:cs="Times New Roman" w:hint="eastAsia"/>
                <w:szCs w:val="21"/>
              </w:rPr>
              <w:t>）</w:t>
            </w:r>
            <w:r>
              <w:rPr>
                <w:rFonts w:ascii="ＭＳ 明朝" w:eastAsia="ＭＳ 明朝" w:hAnsi="ＭＳ 明朝" w:cs="Times New Roman" w:hint="eastAsia"/>
                <w:bCs/>
                <w:szCs w:val="21"/>
              </w:rPr>
              <w:t>について共通理解し、</w:t>
            </w:r>
            <w:r w:rsidR="004C40F7">
              <w:rPr>
                <w:rFonts w:ascii="ＭＳ 明朝" w:eastAsia="ＭＳ 明朝" w:hAnsi="ＭＳ 明朝" w:cs="Times New Roman" w:hint="eastAsia"/>
                <w:bCs/>
                <w:szCs w:val="21"/>
              </w:rPr>
              <w:t>全教員の総意で</w:t>
            </w:r>
            <w:r>
              <w:rPr>
                <w:rFonts w:ascii="ＭＳ 明朝" w:eastAsia="ＭＳ 明朝" w:hAnsi="ＭＳ 明朝" w:cs="Times New Roman" w:hint="eastAsia"/>
                <w:bCs/>
                <w:szCs w:val="21"/>
              </w:rPr>
              <w:t>決定した取組を共通実践している。</w:t>
            </w:r>
          </w:p>
        </w:tc>
      </w:tr>
      <w:tr w:rsidR="00F05CB0" w:rsidRPr="0075644B" w:rsidTr="007122FA">
        <w:trPr>
          <w:trHeight w:val="47"/>
        </w:trPr>
        <w:tc>
          <w:tcPr>
            <w:tcW w:w="1276" w:type="dxa"/>
            <w:tcBorders>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tcPr>
          <w:p w:rsidR="00F05CB0" w:rsidRDefault="005F1603" w:rsidP="00F05CB0">
            <w:pPr>
              <w:ind w:right="72"/>
              <w:rPr>
                <w:rFonts w:ascii="ＭＳ Ｐ明朝" w:eastAsia="ＭＳ Ｐ明朝" w:hAnsi="ＭＳ Ｐ明朝"/>
                <w:szCs w:val="21"/>
              </w:rPr>
            </w:pPr>
            <w:r>
              <w:rPr>
                <w:rFonts w:ascii="ＭＳ Ｐ明朝" w:eastAsia="ＭＳ Ｐ明朝" w:hAnsi="ＭＳ Ｐ明朝" w:hint="eastAsia"/>
                <w:szCs w:val="21"/>
              </w:rPr>
              <w:t>〇</w:t>
            </w:r>
            <w:r w:rsidR="000F02B6">
              <w:rPr>
                <w:rFonts w:ascii="ＭＳ Ｐ明朝" w:eastAsia="ＭＳ Ｐ明朝" w:hAnsi="ＭＳ Ｐ明朝" w:hint="eastAsia"/>
                <w:szCs w:val="21"/>
              </w:rPr>
              <w:t>頭髪</w:t>
            </w:r>
            <w:r w:rsidR="00F05CB0">
              <w:rPr>
                <w:rFonts w:ascii="ＭＳ Ｐ明朝" w:eastAsia="ＭＳ Ｐ明朝" w:hAnsi="ＭＳ Ｐ明朝" w:hint="eastAsia"/>
                <w:szCs w:val="21"/>
              </w:rPr>
              <w:t>・服装</w:t>
            </w:r>
            <w:r w:rsidR="00F05CB0" w:rsidRPr="00E22FDA">
              <w:rPr>
                <w:rFonts w:ascii="ＭＳ Ｐ明朝" w:eastAsia="ＭＳ Ｐ明朝" w:hAnsi="ＭＳ Ｐ明朝" w:hint="eastAsia"/>
                <w:szCs w:val="21"/>
              </w:rPr>
              <w:t>指導</w:t>
            </w:r>
            <w:r w:rsidR="00F05CB0">
              <w:rPr>
                <w:rFonts w:ascii="ＭＳ Ｐ明朝" w:eastAsia="ＭＳ Ｐ明朝" w:hAnsi="ＭＳ Ｐ明朝" w:hint="eastAsia"/>
                <w:szCs w:val="21"/>
              </w:rPr>
              <w:t>に関する共通実践としての取組年３</w:t>
            </w:r>
            <w:r w:rsidR="00F05CB0" w:rsidRPr="00E22FDA">
              <w:rPr>
                <w:rFonts w:ascii="ＭＳ Ｐ明朝" w:eastAsia="ＭＳ Ｐ明朝" w:hAnsi="ＭＳ Ｐ明朝" w:hint="eastAsia"/>
                <w:szCs w:val="21"/>
              </w:rPr>
              <w:t>回以上実施</w:t>
            </w:r>
          </w:p>
          <w:p w:rsidR="00F05CB0" w:rsidRPr="00A40EDE" w:rsidRDefault="005F1603" w:rsidP="00F05CB0">
            <w:pPr>
              <w:ind w:right="72"/>
              <w:rPr>
                <w:rFonts w:ascii="ＭＳ Ｐ明朝" w:eastAsia="ＭＳ Ｐ明朝" w:hAnsi="ＭＳ Ｐ明朝"/>
                <w:szCs w:val="21"/>
              </w:rPr>
            </w:pPr>
            <w:r>
              <w:rPr>
                <w:rFonts w:ascii="ＭＳ Ｐ明朝" w:eastAsia="ＭＳ Ｐ明朝" w:hAnsi="ＭＳ Ｐ明朝" w:hint="eastAsia"/>
                <w:szCs w:val="21"/>
              </w:rPr>
              <w:t>〇</w:t>
            </w:r>
            <w:r w:rsidR="000F02B6">
              <w:rPr>
                <w:rFonts w:ascii="ＭＳ Ｐ明朝" w:eastAsia="ＭＳ Ｐ明朝" w:hAnsi="ＭＳ Ｐ明朝" w:hint="eastAsia"/>
                <w:szCs w:val="21"/>
              </w:rPr>
              <w:t>非常勤</w:t>
            </w:r>
            <w:r w:rsidR="00F05CB0">
              <w:rPr>
                <w:rFonts w:ascii="ＭＳ Ｐ明朝" w:eastAsia="ＭＳ Ｐ明朝" w:hAnsi="ＭＳ Ｐ明朝" w:hint="eastAsia"/>
                <w:szCs w:val="21"/>
              </w:rPr>
              <w:t>講師を含む全教員による共通実践項目１つ以上の決定と完全実施</w:t>
            </w:r>
          </w:p>
          <w:p w:rsidR="00F05CB0" w:rsidRPr="009A1CFE" w:rsidRDefault="005F1603" w:rsidP="00F05CB0">
            <w:pPr>
              <w:ind w:right="72"/>
              <w:rPr>
                <w:rFonts w:ascii="ＭＳ Ｐ明朝" w:eastAsia="ＭＳ Ｐ明朝" w:hAnsi="ＭＳ Ｐ明朝"/>
                <w:szCs w:val="21"/>
              </w:rPr>
            </w:pPr>
            <w:r>
              <w:rPr>
                <w:rFonts w:ascii="ＭＳ Ｐ明朝" w:eastAsia="ＭＳ Ｐ明朝" w:hAnsi="ＭＳ Ｐ明朝" w:hint="eastAsia"/>
                <w:szCs w:val="21"/>
              </w:rPr>
              <w:t>〇</w:t>
            </w:r>
            <w:r w:rsidR="000F02B6">
              <w:rPr>
                <w:rFonts w:ascii="ＭＳ Ｐ明朝" w:eastAsia="ＭＳ Ｐ明朝" w:hAnsi="ＭＳ Ｐ明朝" w:hint="eastAsia"/>
                <w:szCs w:val="21"/>
              </w:rPr>
              <w:t>特別</w:t>
            </w:r>
            <w:r w:rsidR="00F05CB0">
              <w:rPr>
                <w:rFonts w:ascii="ＭＳ Ｐ明朝" w:eastAsia="ＭＳ Ｐ明朝" w:hAnsi="ＭＳ Ｐ明朝" w:hint="eastAsia"/>
                <w:szCs w:val="21"/>
              </w:rPr>
              <w:t>支援を必要とする生徒に関するケース会議又は事例検討会を年１０回以上</w:t>
            </w:r>
            <w:r w:rsidR="00F05CB0" w:rsidRPr="00E22FDA">
              <w:rPr>
                <w:rFonts w:ascii="ＭＳ Ｐ明朝" w:eastAsia="ＭＳ Ｐ明朝" w:hAnsi="ＭＳ Ｐ明朝" w:hint="eastAsia"/>
                <w:szCs w:val="21"/>
              </w:rPr>
              <w:t>実施</w:t>
            </w:r>
          </w:p>
        </w:tc>
      </w:tr>
      <w:tr w:rsidR="004C40F7" w:rsidRPr="0075644B" w:rsidTr="0039487C">
        <w:trPr>
          <w:trHeight w:val="206"/>
        </w:trPr>
        <w:tc>
          <w:tcPr>
            <w:tcW w:w="1276" w:type="dxa"/>
            <w:tcBorders>
              <w:left w:val="single" w:sz="4" w:space="0" w:color="auto"/>
              <w:bottom w:val="dashed" w:sz="4" w:space="0" w:color="auto"/>
            </w:tcBorders>
            <w:shd w:val="clear" w:color="auto" w:fill="CCFF99"/>
            <w:vAlign w:val="center"/>
          </w:tcPr>
          <w:p w:rsidR="004C40F7" w:rsidRPr="0075644B" w:rsidRDefault="004C40F7" w:rsidP="004C40F7">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4C40F7" w:rsidRPr="009A1CFE" w:rsidRDefault="004C40F7" w:rsidP="004C40F7">
            <w:pPr>
              <w:rPr>
                <w:rFonts w:ascii="ＭＳ 明朝" w:eastAsia="ＭＳ 明朝" w:hAnsi="ＭＳ 明朝"/>
                <w:b/>
                <w:i/>
              </w:rPr>
            </w:pPr>
            <w:r>
              <w:rPr>
                <w:rFonts w:ascii="ＭＳ Ｐ明朝" w:eastAsia="ＭＳ Ｐ明朝" w:hAnsi="ＭＳ Ｐ明朝" w:hint="eastAsia"/>
                <w:szCs w:val="21"/>
              </w:rPr>
              <w:t>問題行動による特別指導件数年</w:t>
            </w:r>
            <w:r w:rsidR="00CA481C" w:rsidRPr="00CA481C">
              <w:rPr>
                <w:rFonts w:ascii="ＭＳ Ｐ明朝" w:eastAsia="ＭＳ Ｐ明朝" w:hAnsi="ＭＳ Ｐ明朝" w:hint="eastAsia"/>
                <w:szCs w:val="21"/>
              </w:rPr>
              <w:t>５</w:t>
            </w:r>
            <w:r w:rsidRPr="00E22FDA">
              <w:rPr>
                <w:rFonts w:ascii="ＭＳ Ｐ明朝" w:eastAsia="ＭＳ Ｐ明朝" w:hAnsi="ＭＳ Ｐ明朝" w:hint="eastAsia"/>
                <w:szCs w:val="21"/>
              </w:rPr>
              <w:t>件</w:t>
            </w:r>
            <w:r>
              <w:rPr>
                <w:rFonts w:ascii="ＭＳ Ｐ明朝" w:eastAsia="ＭＳ Ｐ明朝" w:hAnsi="ＭＳ Ｐ明朝" w:hint="eastAsia"/>
                <w:szCs w:val="21"/>
              </w:rPr>
              <w:t>以内</w:t>
            </w:r>
          </w:p>
        </w:tc>
      </w:tr>
      <w:tr w:rsidR="004C40F7" w:rsidRPr="0075644B" w:rsidTr="0039487C">
        <w:trPr>
          <w:trHeight w:val="111"/>
        </w:trPr>
        <w:tc>
          <w:tcPr>
            <w:tcW w:w="1276" w:type="dxa"/>
            <w:tcBorders>
              <w:top w:val="dashed" w:sz="4" w:space="0" w:color="auto"/>
              <w:left w:val="single" w:sz="4" w:space="0" w:color="auto"/>
            </w:tcBorders>
            <w:shd w:val="clear" w:color="auto" w:fill="CCFF99"/>
            <w:vAlign w:val="center"/>
          </w:tcPr>
          <w:p w:rsidR="004C40F7" w:rsidRPr="0075644B" w:rsidRDefault="004C40F7" w:rsidP="004C40F7">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4C40F7" w:rsidRPr="0075644B" w:rsidRDefault="004C40F7" w:rsidP="004C40F7">
            <w:pPr>
              <w:rPr>
                <w:rFonts w:ascii="ＭＳ 明朝" w:eastAsia="ＭＳ 明朝" w:hAnsi="ＭＳ 明朝"/>
              </w:rPr>
            </w:pPr>
            <w:r w:rsidRPr="00DD3E7F">
              <w:rPr>
                <w:rFonts w:ascii="ＭＳ 明朝" w:eastAsia="ＭＳ 明朝" w:hAnsi="ＭＳ 明朝" w:hint="eastAsia"/>
              </w:rPr>
              <w:t>（本年度末に記入）</w:t>
            </w:r>
          </w:p>
        </w:tc>
      </w:tr>
      <w:tr w:rsidR="004C40F7" w:rsidRPr="0075644B" w:rsidTr="0039487C">
        <w:trPr>
          <w:trHeight w:val="253"/>
        </w:trPr>
        <w:tc>
          <w:tcPr>
            <w:tcW w:w="1276" w:type="dxa"/>
            <w:tcBorders>
              <w:left w:val="single" w:sz="4" w:space="0" w:color="auto"/>
            </w:tcBorders>
            <w:shd w:val="clear" w:color="auto" w:fill="CCFF99"/>
            <w:vAlign w:val="center"/>
          </w:tcPr>
          <w:p w:rsidR="004C40F7" w:rsidRPr="0075644B" w:rsidRDefault="004C40F7" w:rsidP="004C40F7">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4C40F7" w:rsidRPr="0075644B" w:rsidRDefault="004C40F7" w:rsidP="004C40F7">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E0027F" w:rsidRDefault="00E0027F" w:rsidP="002335B8">
      <w:pPr>
        <w:ind w:firstLineChars="200" w:firstLine="383"/>
        <w:rPr>
          <w:rFonts w:ascii="ＭＳ ゴシック" w:eastAsia="ＭＳ ゴシック" w:hAnsi="ＭＳ ゴシック"/>
          <w:b/>
        </w:rPr>
      </w:pPr>
      <w:r w:rsidRPr="00E0027F">
        <w:rPr>
          <w:rFonts w:ascii="ＭＳ ゴシック" w:eastAsia="ＭＳ ゴシック" w:hAnsi="ＭＳ ゴシック" w:hint="eastAsia"/>
          <w:b/>
        </w:rPr>
        <w:t>ウ　進路指導</w:t>
      </w:r>
    </w:p>
    <w:tbl>
      <w:tblPr>
        <w:tblStyle w:val="a3"/>
        <w:tblW w:w="8931" w:type="dxa"/>
        <w:tblInd w:w="562" w:type="dxa"/>
        <w:tblLook w:val="04A0" w:firstRow="1" w:lastRow="0" w:firstColumn="1" w:lastColumn="0" w:noHBand="0" w:noVBand="1"/>
      </w:tblPr>
      <w:tblGrid>
        <w:gridCol w:w="1276"/>
        <w:gridCol w:w="7655"/>
      </w:tblGrid>
      <w:tr w:rsidR="00F83D8E" w:rsidRPr="0075644B" w:rsidTr="007122FA">
        <w:trPr>
          <w:trHeight w:val="153"/>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F83D8E" w:rsidRPr="0075644B" w:rsidRDefault="00F83D8E" w:rsidP="002B5B84">
            <w:pPr>
              <w:rPr>
                <w:rFonts w:ascii="ＭＳ 明朝" w:eastAsia="ＭＳ 明朝" w:hAnsi="ＭＳ 明朝"/>
              </w:rPr>
            </w:pPr>
            <w:r>
              <w:rPr>
                <w:rFonts w:ascii="ＭＳ 明朝" w:eastAsia="ＭＳ 明朝" w:hAnsi="ＭＳ 明朝" w:hint="eastAsia"/>
              </w:rPr>
              <w:t>自分の進路</w:t>
            </w:r>
            <w:r w:rsidR="004C40F7">
              <w:rPr>
                <w:rFonts w:ascii="ＭＳ 明朝" w:eastAsia="ＭＳ 明朝" w:hAnsi="ＭＳ 明朝" w:hint="eastAsia"/>
              </w:rPr>
              <w:t>決定に</w:t>
            </w:r>
            <w:r w:rsidR="002B5B84">
              <w:rPr>
                <w:rFonts w:ascii="ＭＳ 明朝" w:eastAsia="ＭＳ 明朝" w:hAnsi="ＭＳ 明朝" w:hint="eastAsia"/>
              </w:rPr>
              <w:t>依存的で、自らの責任で</w:t>
            </w:r>
            <w:r w:rsidR="000F02B6">
              <w:rPr>
                <w:rFonts w:ascii="ＭＳ 明朝" w:eastAsia="ＭＳ 明朝" w:hAnsi="ＭＳ 明朝" w:hint="eastAsia"/>
              </w:rPr>
              <w:t>進路実現</w:t>
            </w:r>
            <w:r w:rsidR="00E94F2D">
              <w:rPr>
                <w:rFonts w:ascii="ＭＳ 明朝" w:eastAsia="ＭＳ 明朝" w:hAnsi="ＭＳ 明朝" w:hint="eastAsia"/>
              </w:rPr>
              <w:t>を</w:t>
            </w:r>
            <w:r w:rsidR="002B5B84">
              <w:rPr>
                <w:rFonts w:ascii="ＭＳ 明朝" w:eastAsia="ＭＳ 明朝" w:hAnsi="ＭＳ 明朝" w:hint="eastAsia"/>
              </w:rPr>
              <w:t>果たそうとする姿勢に欠ける生徒が多い。</w:t>
            </w:r>
            <w:r>
              <w:rPr>
                <w:rFonts w:ascii="ＭＳ 明朝" w:eastAsia="ＭＳ 明朝" w:hAnsi="ＭＳ 明朝" w:hint="eastAsia"/>
              </w:rPr>
              <w:t>インターンシップや企業見学に</w:t>
            </w:r>
            <w:r w:rsidR="000F02B6">
              <w:rPr>
                <w:rFonts w:ascii="ＭＳ 明朝" w:eastAsia="ＭＳ 明朝" w:hAnsi="ＭＳ 明朝" w:hint="eastAsia"/>
              </w:rPr>
              <w:t>生徒が主体的に取り組め</w:t>
            </w:r>
            <w:r w:rsidR="002B5B84">
              <w:rPr>
                <w:rFonts w:ascii="ＭＳ 明朝" w:eastAsia="ＭＳ 明朝" w:hAnsi="ＭＳ 明朝" w:hint="eastAsia"/>
              </w:rPr>
              <w:t>るよう指導の充実を図</w:t>
            </w:r>
            <w:r w:rsidR="002B5B84">
              <w:rPr>
                <w:rFonts w:ascii="ＭＳ 明朝" w:eastAsia="ＭＳ 明朝" w:hAnsi="ＭＳ 明朝" w:hint="eastAsia"/>
              </w:rPr>
              <w:lastRenderedPageBreak/>
              <w:t>る必要がある。</w:t>
            </w:r>
          </w:p>
        </w:tc>
      </w:tr>
      <w:tr w:rsidR="00F83D8E" w:rsidRPr="0075644B" w:rsidTr="007122FA">
        <w:trPr>
          <w:trHeight w:val="208"/>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lastRenderedPageBreak/>
              <w:t>目指す状態</w:t>
            </w:r>
          </w:p>
        </w:tc>
        <w:tc>
          <w:tcPr>
            <w:tcW w:w="7655" w:type="dxa"/>
            <w:shd w:val="clear" w:color="auto" w:fill="auto"/>
            <w:vAlign w:val="center"/>
          </w:tcPr>
          <w:p w:rsidR="00F83D8E" w:rsidRPr="0075644B" w:rsidRDefault="00C225DA" w:rsidP="00C225DA">
            <w:pPr>
              <w:rPr>
                <w:rFonts w:ascii="ＭＳ 明朝" w:eastAsia="ＭＳ 明朝" w:hAnsi="ＭＳ 明朝"/>
              </w:rPr>
            </w:pPr>
            <w:r>
              <w:rPr>
                <w:rFonts w:ascii="ＭＳ 明朝" w:eastAsia="ＭＳ 明朝" w:hAnsi="ＭＳ 明朝" w:hint="eastAsia"/>
              </w:rPr>
              <w:t>生徒が、自分の進路について必要な情報を得たり</w:t>
            </w:r>
            <w:r w:rsidR="002B5B84">
              <w:rPr>
                <w:rFonts w:ascii="ＭＳ 明朝" w:eastAsia="ＭＳ 明朝" w:hAnsi="ＭＳ 明朝" w:hint="eastAsia"/>
              </w:rPr>
              <w:t>教員・保護者等と</w:t>
            </w:r>
            <w:r w:rsidR="00F83D8E">
              <w:rPr>
                <w:rFonts w:ascii="ＭＳ 明朝" w:eastAsia="ＭＳ 明朝" w:hAnsi="ＭＳ 明朝" w:hint="eastAsia"/>
              </w:rPr>
              <w:t>相談し</w:t>
            </w:r>
            <w:r>
              <w:rPr>
                <w:rFonts w:ascii="ＭＳ 明朝" w:eastAsia="ＭＳ 明朝" w:hAnsi="ＭＳ 明朝" w:hint="eastAsia"/>
              </w:rPr>
              <w:t>たりしながら</w:t>
            </w:r>
            <w:r w:rsidR="00F83D8E">
              <w:rPr>
                <w:rFonts w:ascii="ＭＳ 明朝" w:eastAsia="ＭＳ 明朝" w:hAnsi="ＭＳ 明朝" w:hint="eastAsia"/>
              </w:rPr>
              <w:t>、</w:t>
            </w:r>
            <w:r>
              <w:rPr>
                <w:rFonts w:ascii="ＭＳ 明朝" w:eastAsia="ＭＳ 明朝" w:hAnsi="ＭＳ 明朝" w:hint="eastAsia"/>
              </w:rPr>
              <w:t>主体的に考え、行動し、自らの責任で</w:t>
            </w:r>
            <w:r w:rsidR="000F02B6">
              <w:rPr>
                <w:rFonts w:ascii="ＭＳ 明朝" w:eastAsia="ＭＳ 明朝" w:hAnsi="ＭＳ 明朝" w:hint="eastAsia"/>
              </w:rPr>
              <w:t>進路を</w:t>
            </w:r>
            <w:r>
              <w:rPr>
                <w:rFonts w:ascii="ＭＳ 明朝" w:eastAsia="ＭＳ 明朝" w:hAnsi="ＭＳ 明朝" w:hint="eastAsia"/>
              </w:rPr>
              <w:t>決定する</w:t>
            </w:r>
            <w:r w:rsidR="00F83D8E">
              <w:rPr>
                <w:rFonts w:ascii="ＭＳ 明朝" w:eastAsia="ＭＳ 明朝" w:hAnsi="ＭＳ 明朝" w:hint="eastAsia"/>
              </w:rPr>
              <w:t>力を</w:t>
            </w:r>
            <w:r>
              <w:rPr>
                <w:rFonts w:ascii="ＭＳ 明朝" w:eastAsia="ＭＳ 明朝" w:hAnsi="ＭＳ 明朝" w:hint="eastAsia"/>
              </w:rPr>
              <w:t>身に付けている。</w:t>
            </w:r>
          </w:p>
        </w:tc>
      </w:tr>
      <w:tr w:rsidR="00F83D8E" w:rsidRPr="0075644B" w:rsidTr="007122FA">
        <w:trPr>
          <w:trHeight w:val="47"/>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C62229" w:rsidRPr="0056733E" w:rsidRDefault="00C62229" w:rsidP="00F83D8E">
            <w:pPr>
              <w:rPr>
                <w:rFonts w:ascii="ＭＳ Ｐ明朝" w:eastAsia="ＭＳ Ｐ明朝" w:hAnsi="ＭＳ Ｐ明朝"/>
                <w:szCs w:val="21"/>
              </w:rPr>
            </w:pPr>
            <w:r w:rsidRPr="0056733E">
              <w:rPr>
                <w:rFonts w:ascii="ＭＳ Ｐ明朝" w:eastAsia="ＭＳ Ｐ明朝" w:hAnsi="ＭＳ Ｐ明朝" w:hint="eastAsia"/>
                <w:szCs w:val="21"/>
              </w:rPr>
              <w:t>〇生徒・保護者対象の進路説明会等必要な進路関係行事の計画的実施</w:t>
            </w:r>
          </w:p>
          <w:p w:rsidR="00F83D8E" w:rsidRPr="0056733E" w:rsidRDefault="00C62229" w:rsidP="00F83D8E">
            <w:pPr>
              <w:rPr>
                <w:rFonts w:ascii="ＭＳ 明朝" w:eastAsia="ＭＳ 明朝" w:hAnsi="ＭＳ 明朝"/>
              </w:rPr>
            </w:pPr>
            <w:r w:rsidRPr="0056733E">
              <w:rPr>
                <w:rFonts w:ascii="ＭＳ Ｐ明朝" w:eastAsia="ＭＳ Ｐ明朝" w:hAnsi="ＭＳ Ｐ明朝" w:hint="eastAsia"/>
                <w:szCs w:val="21"/>
              </w:rPr>
              <w:t>〇</w:t>
            </w:r>
            <w:r w:rsidR="002B5B84" w:rsidRPr="0056733E">
              <w:rPr>
                <w:rFonts w:ascii="ＭＳ 明朝" w:eastAsia="ＭＳ 明朝" w:hAnsi="ＭＳ 明朝" w:hint="eastAsia"/>
              </w:rPr>
              <w:t>企業・大学</w:t>
            </w:r>
            <w:r w:rsidR="00F83D8E" w:rsidRPr="0056733E">
              <w:rPr>
                <w:rFonts w:ascii="ＭＳ 明朝" w:eastAsia="ＭＳ 明朝" w:hAnsi="ＭＳ 明朝" w:hint="eastAsia"/>
              </w:rPr>
              <w:t>見学</w:t>
            </w:r>
            <w:r w:rsidR="002B5B84" w:rsidRPr="0056733E">
              <w:rPr>
                <w:rFonts w:ascii="ＭＳ 明朝" w:eastAsia="ＭＳ 明朝" w:hAnsi="ＭＳ 明朝" w:hint="eastAsia"/>
              </w:rPr>
              <w:t>時</w:t>
            </w:r>
            <w:r w:rsidR="00F83D8E" w:rsidRPr="0056733E">
              <w:rPr>
                <w:rFonts w:ascii="ＭＳ 明朝" w:eastAsia="ＭＳ 明朝" w:hAnsi="ＭＳ 明朝" w:hint="eastAsia"/>
              </w:rPr>
              <w:t>のマナー、</w:t>
            </w:r>
            <w:r w:rsidR="002B5B84" w:rsidRPr="0056733E">
              <w:rPr>
                <w:rFonts w:ascii="ＭＳ 明朝" w:eastAsia="ＭＳ 明朝" w:hAnsi="ＭＳ 明朝" w:hint="eastAsia"/>
              </w:rPr>
              <w:t>アポの取り方、</w:t>
            </w:r>
            <w:r w:rsidRPr="0056733E">
              <w:rPr>
                <w:rFonts w:ascii="ＭＳ 明朝" w:eastAsia="ＭＳ 明朝" w:hAnsi="ＭＳ 明朝" w:hint="eastAsia"/>
              </w:rPr>
              <w:t>面接の受け方などの</w:t>
            </w:r>
            <w:r w:rsidR="00C225DA" w:rsidRPr="0056733E">
              <w:rPr>
                <w:rFonts w:ascii="ＭＳ 明朝" w:eastAsia="ＭＳ 明朝" w:hAnsi="ＭＳ 明朝" w:hint="eastAsia"/>
              </w:rPr>
              <w:t>計画的</w:t>
            </w:r>
            <w:r w:rsidR="00F83D8E" w:rsidRPr="0056733E">
              <w:rPr>
                <w:rFonts w:ascii="ＭＳ 明朝" w:eastAsia="ＭＳ 明朝" w:hAnsi="ＭＳ 明朝" w:hint="eastAsia"/>
              </w:rPr>
              <w:t>指導</w:t>
            </w:r>
          </w:p>
        </w:tc>
      </w:tr>
      <w:tr w:rsidR="00F83D8E" w:rsidRPr="0075644B" w:rsidTr="007122FA">
        <w:trPr>
          <w:trHeight w:val="206"/>
        </w:trPr>
        <w:tc>
          <w:tcPr>
            <w:tcW w:w="1276" w:type="dxa"/>
            <w:tcBorders>
              <w:left w:val="single" w:sz="4" w:space="0" w:color="auto"/>
              <w:bottom w:val="dashed"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F83D8E" w:rsidRPr="0075644B" w:rsidRDefault="00C225DA" w:rsidP="002B5B84">
            <w:pPr>
              <w:rPr>
                <w:rFonts w:ascii="ＭＳ 明朝" w:eastAsia="ＭＳ 明朝" w:hAnsi="ＭＳ 明朝"/>
              </w:rPr>
            </w:pPr>
            <w:r>
              <w:rPr>
                <w:rFonts w:ascii="ＭＳ 明朝" w:eastAsia="ＭＳ 明朝" w:hAnsi="ＭＳ 明朝" w:hint="eastAsia"/>
              </w:rPr>
              <w:t>希望</w:t>
            </w:r>
            <w:r w:rsidR="002B5B84">
              <w:rPr>
                <w:rFonts w:ascii="ＭＳ 明朝" w:eastAsia="ＭＳ 明朝" w:hAnsi="ＭＳ 明朝" w:hint="eastAsia"/>
              </w:rPr>
              <w:t>どおり</w:t>
            </w:r>
            <w:r>
              <w:rPr>
                <w:rFonts w:ascii="ＭＳ 明朝" w:eastAsia="ＭＳ 明朝" w:hAnsi="ＭＳ 明朝" w:hint="eastAsia"/>
              </w:rPr>
              <w:t>進路</w:t>
            </w:r>
            <w:r w:rsidR="002B5B84">
              <w:rPr>
                <w:rFonts w:ascii="ＭＳ 明朝" w:eastAsia="ＭＳ 明朝" w:hAnsi="ＭＳ 明朝" w:hint="eastAsia"/>
              </w:rPr>
              <w:t>実現を果たした</w:t>
            </w:r>
            <w:r>
              <w:rPr>
                <w:rFonts w:ascii="ＭＳ 明朝" w:eastAsia="ＭＳ 明朝" w:hAnsi="ＭＳ 明朝" w:hint="eastAsia"/>
              </w:rPr>
              <w:t>生徒８割以上</w:t>
            </w:r>
          </w:p>
        </w:tc>
      </w:tr>
      <w:tr w:rsidR="00F83D8E" w:rsidRPr="0075644B" w:rsidTr="007122FA">
        <w:trPr>
          <w:trHeight w:val="111"/>
        </w:trPr>
        <w:tc>
          <w:tcPr>
            <w:tcW w:w="1276" w:type="dxa"/>
            <w:tcBorders>
              <w:top w:val="dashed" w:sz="4" w:space="0" w:color="auto"/>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F83D8E" w:rsidRPr="0075644B" w:rsidRDefault="00F83D8E" w:rsidP="00F83D8E">
            <w:pPr>
              <w:rPr>
                <w:rFonts w:ascii="ＭＳ 明朝" w:eastAsia="ＭＳ 明朝" w:hAnsi="ＭＳ 明朝"/>
              </w:rPr>
            </w:pPr>
            <w:r w:rsidRPr="00DD3E7F">
              <w:rPr>
                <w:rFonts w:ascii="ＭＳ 明朝" w:eastAsia="ＭＳ 明朝" w:hAnsi="ＭＳ 明朝" w:hint="eastAsia"/>
              </w:rPr>
              <w:t>（本年度末に記入）</w:t>
            </w:r>
          </w:p>
        </w:tc>
      </w:tr>
      <w:tr w:rsidR="00F83D8E" w:rsidRPr="0075644B" w:rsidTr="007122FA">
        <w:trPr>
          <w:trHeight w:val="253"/>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F83D8E" w:rsidRPr="0075644B" w:rsidRDefault="00F83D8E" w:rsidP="00F83D8E">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AF363F" w:rsidRDefault="00E0027F" w:rsidP="002335B8">
      <w:pPr>
        <w:ind w:firstLineChars="200" w:firstLine="383"/>
        <w:rPr>
          <w:rFonts w:ascii="ＭＳ ゴシック" w:eastAsia="ＭＳ ゴシック" w:hAnsi="ＭＳ ゴシック"/>
          <w:b/>
        </w:rPr>
      </w:pPr>
      <w:r w:rsidRPr="00E0027F">
        <w:rPr>
          <w:rFonts w:ascii="ＭＳ ゴシック" w:eastAsia="ＭＳ ゴシック" w:hAnsi="ＭＳ ゴシック" w:hint="eastAsia"/>
          <w:b/>
        </w:rPr>
        <w:t>エ　安全・健康指導</w:t>
      </w:r>
    </w:p>
    <w:tbl>
      <w:tblPr>
        <w:tblStyle w:val="a3"/>
        <w:tblW w:w="8931" w:type="dxa"/>
        <w:tblInd w:w="562" w:type="dxa"/>
        <w:tblLook w:val="04A0" w:firstRow="1" w:lastRow="0" w:firstColumn="1" w:lastColumn="0" w:noHBand="0" w:noVBand="1"/>
      </w:tblPr>
      <w:tblGrid>
        <w:gridCol w:w="1276"/>
        <w:gridCol w:w="7655"/>
      </w:tblGrid>
      <w:tr w:rsidR="002335B8" w:rsidRPr="0075644B" w:rsidTr="00F05CB0">
        <w:trPr>
          <w:trHeight w:val="153"/>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2335B8" w:rsidRPr="0075644B" w:rsidRDefault="00FC1DE6" w:rsidP="006A7E96">
            <w:pPr>
              <w:rPr>
                <w:rFonts w:ascii="ＭＳ 明朝" w:eastAsia="ＭＳ 明朝" w:hAnsi="ＭＳ 明朝"/>
              </w:rPr>
            </w:pPr>
            <w:r>
              <w:rPr>
                <w:rFonts w:ascii="ＭＳ 明朝" w:eastAsia="ＭＳ 明朝" w:hAnsi="ＭＳ 明朝" w:hint="eastAsia"/>
              </w:rPr>
              <w:t>保健室を利用する生徒も多く、精神面も含めた健康指導や個別の相談業務など、種々の対応に負われる状態が続いている。今後は、専門スタッフの配置も</w:t>
            </w:r>
            <w:r w:rsidR="006A7E96">
              <w:rPr>
                <w:rFonts w:ascii="ＭＳ 明朝" w:eastAsia="ＭＳ 明朝" w:hAnsi="ＭＳ 明朝" w:hint="eastAsia"/>
              </w:rPr>
              <w:t>視野に入れ</w:t>
            </w:r>
            <w:r>
              <w:rPr>
                <w:rFonts w:ascii="ＭＳ 明朝" w:eastAsia="ＭＳ 明朝" w:hAnsi="ＭＳ 明朝" w:hint="eastAsia"/>
              </w:rPr>
              <w:t>、安全・健康指導に関する業務の適切な遂行方法について</w:t>
            </w:r>
            <w:r w:rsidR="002B5B84">
              <w:rPr>
                <w:rFonts w:ascii="ＭＳ 明朝" w:eastAsia="ＭＳ 明朝" w:hAnsi="ＭＳ 明朝" w:hint="eastAsia"/>
              </w:rPr>
              <w:t>、</w:t>
            </w:r>
            <w:r>
              <w:rPr>
                <w:rFonts w:ascii="ＭＳ 明朝" w:eastAsia="ＭＳ 明朝" w:hAnsi="ＭＳ 明朝" w:hint="eastAsia"/>
              </w:rPr>
              <w:t>抜本的に検討する必要がある。</w:t>
            </w:r>
          </w:p>
        </w:tc>
      </w:tr>
      <w:tr w:rsidR="002335B8" w:rsidRPr="0075644B" w:rsidTr="00F05CB0">
        <w:trPr>
          <w:trHeight w:val="208"/>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2335B8" w:rsidRPr="0075644B" w:rsidRDefault="002B5B84" w:rsidP="007122FA">
            <w:pPr>
              <w:rPr>
                <w:rFonts w:ascii="ＭＳ 明朝" w:eastAsia="ＭＳ 明朝" w:hAnsi="ＭＳ 明朝"/>
              </w:rPr>
            </w:pPr>
            <w:r>
              <w:rPr>
                <w:rFonts w:ascii="ＭＳ 明朝" w:eastAsia="ＭＳ 明朝" w:hAnsi="ＭＳ 明朝" w:hint="eastAsia"/>
              </w:rPr>
              <w:t>生徒が心身の健康を保持しながら安心して学校生活を送ることができるよう、安全・健康指導面での人的・物的な態勢が整っている。</w:t>
            </w:r>
          </w:p>
        </w:tc>
      </w:tr>
      <w:tr w:rsidR="00F05CB0" w:rsidRPr="0075644B" w:rsidTr="007122FA">
        <w:trPr>
          <w:trHeight w:val="47"/>
        </w:trPr>
        <w:tc>
          <w:tcPr>
            <w:tcW w:w="1276" w:type="dxa"/>
            <w:tcBorders>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tcPr>
          <w:p w:rsidR="00F05CB0" w:rsidRPr="0075644B" w:rsidRDefault="005F1603" w:rsidP="0056733E">
            <w:pPr>
              <w:ind w:left="190" w:hangingChars="100" w:hanging="190"/>
              <w:rPr>
                <w:rFonts w:ascii="ＭＳ 明朝" w:eastAsia="ＭＳ 明朝" w:hAnsi="ＭＳ 明朝"/>
              </w:rPr>
            </w:pPr>
            <w:r>
              <w:rPr>
                <w:rFonts w:ascii="ＭＳ Ｐ明朝" w:eastAsia="ＭＳ Ｐ明朝" w:hAnsi="ＭＳ Ｐ明朝" w:hint="eastAsia"/>
                <w:szCs w:val="21"/>
              </w:rPr>
              <w:t>〇</w:t>
            </w:r>
            <w:r w:rsidR="000F02B6">
              <w:rPr>
                <w:rFonts w:ascii="ＭＳ Ｐ明朝" w:eastAsia="ＭＳ Ｐ明朝" w:hAnsi="ＭＳ Ｐ明朝" w:hint="eastAsia"/>
                <w:szCs w:val="21"/>
              </w:rPr>
              <w:t>特別支援を必要とする生徒に関する</w:t>
            </w:r>
            <w:r w:rsidR="0070580B" w:rsidRPr="0056733E">
              <w:rPr>
                <w:rFonts w:ascii="ＭＳ Ｐ明朝" w:eastAsia="ＭＳ Ｐ明朝" w:hAnsi="ＭＳ Ｐ明朝" w:hint="eastAsia"/>
                <w:szCs w:val="21"/>
              </w:rPr>
              <w:t>「個別の指導計画」を作成</w:t>
            </w:r>
            <w:r w:rsidR="009E6CA6">
              <w:rPr>
                <w:rFonts w:ascii="ＭＳ Ｐ明朝" w:eastAsia="ＭＳ Ｐ明朝" w:hAnsi="ＭＳ Ｐ明朝" w:hint="eastAsia"/>
                <w:szCs w:val="21"/>
              </w:rPr>
              <w:t>・活用</w:t>
            </w:r>
            <w:r w:rsidR="0070580B" w:rsidRPr="0056733E">
              <w:rPr>
                <w:rFonts w:ascii="ＭＳ Ｐ明朝" w:eastAsia="ＭＳ Ｐ明朝" w:hAnsi="ＭＳ Ｐ明朝" w:hint="eastAsia"/>
                <w:szCs w:val="21"/>
              </w:rPr>
              <w:t>し、校内委員会、</w:t>
            </w:r>
            <w:r w:rsidR="000F02B6" w:rsidRPr="0056733E">
              <w:rPr>
                <w:rFonts w:ascii="ＭＳ Ｐ明朝" w:eastAsia="ＭＳ Ｐ明朝" w:hAnsi="ＭＳ Ｐ明朝" w:hint="eastAsia"/>
                <w:szCs w:val="21"/>
              </w:rPr>
              <w:t>ケース会議</w:t>
            </w:r>
            <w:r w:rsidR="0070580B" w:rsidRPr="0056733E">
              <w:rPr>
                <w:rFonts w:ascii="ＭＳ Ｐ明朝" w:eastAsia="ＭＳ Ｐ明朝" w:hAnsi="ＭＳ Ｐ明朝" w:hint="eastAsia"/>
                <w:szCs w:val="21"/>
              </w:rPr>
              <w:t>、</w:t>
            </w:r>
            <w:r w:rsidR="000F02B6" w:rsidRPr="0056733E">
              <w:rPr>
                <w:rFonts w:ascii="ＭＳ Ｐ明朝" w:eastAsia="ＭＳ Ｐ明朝" w:hAnsi="ＭＳ Ｐ明朝" w:hint="eastAsia"/>
                <w:szCs w:val="21"/>
              </w:rPr>
              <w:t>事例検討会を年１０回以上実施</w:t>
            </w:r>
          </w:p>
        </w:tc>
      </w:tr>
      <w:tr w:rsidR="00F05CB0" w:rsidRPr="0075644B" w:rsidTr="00F05CB0">
        <w:trPr>
          <w:trHeight w:val="206"/>
        </w:trPr>
        <w:tc>
          <w:tcPr>
            <w:tcW w:w="1276" w:type="dxa"/>
            <w:tcBorders>
              <w:left w:val="single" w:sz="4" w:space="0" w:color="auto"/>
              <w:bottom w:val="dashed"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F05CB0" w:rsidRPr="0075644B" w:rsidRDefault="002B5B84" w:rsidP="00F05CB0">
            <w:pPr>
              <w:rPr>
                <w:rFonts w:ascii="ＭＳ 明朝" w:eastAsia="ＭＳ 明朝" w:hAnsi="ＭＳ 明朝"/>
              </w:rPr>
            </w:pPr>
            <w:r>
              <w:rPr>
                <w:rFonts w:ascii="ＭＳ 明朝" w:eastAsia="ＭＳ 明朝" w:hAnsi="ＭＳ 明朝" w:hint="eastAsia"/>
              </w:rPr>
              <w:t>心身の健康状態が年度当初に比して改善されたと考えられる生徒多数</w:t>
            </w:r>
          </w:p>
        </w:tc>
      </w:tr>
      <w:tr w:rsidR="00F05CB0" w:rsidRPr="0075644B" w:rsidTr="00F05CB0">
        <w:trPr>
          <w:trHeight w:val="111"/>
        </w:trPr>
        <w:tc>
          <w:tcPr>
            <w:tcW w:w="1276" w:type="dxa"/>
            <w:tcBorders>
              <w:top w:val="dashed" w:sz="4" w:space="0" w:color="auto"/>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F05CB0" w:rsidRPr="0075644B" w:rsidRDefault="00F05CB0" w:rsidP="00F05CB0">
            <w:pPr>
              <w:rPr>
                <w:rFonts w:ascii="ＭＳ 明朝" w:eastAsia="ＭＳ 明朝" w:hAnsi="ＭＳ 明朝"/>
              </w:rPr>
            </w:pPr>
            <w:r w:rsidRPr="00DD3E7F">
              <w:rPr>
                <w:rFonts w:ascii="ＭＳ 明朝" w:eastAsia="ＭＳ 明朝" w:hAnsi="ＭＳ 明朝" w:hint="eastAsia"/>
              </w:rPr>
              <w:t>（本年度末に記入）</w:t>
            </w:r>
          </w:p>
        </w:tc>
      </w:tr>
      <w:tr w:rsidR="00F05CB0" w:rsidRPr="0075644B" w:rsidTr="00F05CB0">
        <w:trPr>
          <w:trHeight w:val="253"/>
        </w:trPr>
        <w:tc>
          <w:tcPr>
            <w:tcW w:w="1276" w:type="dxa"/>
            <w:tcBorders>
              <w:left w:val="single" w:sz="4" w:space="0" w:color="auto"/>
            </w:tcBorders>
            <w:shd w:val="clear" w:color="auto" w:fill="CCFF99"/>
            <w:vAlign w:val="center"/>
          </w:tcPr>
          <w:p w:rsidR="00F05CB0" w:rsidRPr="0075644B" w:rsidRDefault="00F05CB0" w:rsidP="00F05CB0">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F05CB0" w:rsidRPr="0075644B" w:rsidRDefault="00F05CB0" w:rsidP="00F05CB0">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AF363F" w:rsidRDefault="00AF363F" w:rsidP="002335B8">
      <w:pPr>
        <w:ind w:firstLineChars="200" w:firstLine="383"/>
        <w:rPr>
          <w:rFonts w:ascii="ＭＳ ゴシック" w:eastAsia="ＭＳ ゴシック" w:hAnsi="ＭＳ ゴシック"/>
          <w:b/>
        </w:rPr>
      </w:pPr>
      <w:r w:rsidRPr="00AF363F">
        <w:rPr>
          <w:rFonts w:ascii="ＭＳ ゴシック" w:eastAsia="ＭＳ ゴシック" w:hAnsi="ＭＳ ゴシック" w:hint="eastAsia"/>
          <w:b/>
        </w:rPr>
        <w:t>オ　特別活動</w:t>
      </w:r>
    </w:p>
    <w:tbl>
      <w:tblPr>
        <w:tblStyle w:val="a3"/>
        <w:tblW w:w="8931" w:type="dxa"/>
        <w:tblInd w:w="562" w:type="dxa"/>
        <w:tblLook w:val="04A0" w:firstRow="1" w:lastRow="0" w:firstColumn="1" w:lastColumn="0" w:noHBand="0" w:noVBand="1"/>
      </w:tblPr>
      <w:tblGrid>
        <w:gridCol w:w="1276"/>
        <w:gridCol w:w="7655"/>
      </w:tblGrid>
      <w:tr w:rsidR="00F83D8E" w:rsidRPr="0075644B" w:rsidTr="007122FA">
        <w:trPr>
          <w:trHeight w:val="153"/>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F83D8E" w:rsidRPr="0075644B" w:rsidRDefault="0078358E" w:rsidP="009E6CA6">
            <w:pPr>
              <w:rPr>
                <w:rFonts w:ascii="ＭＳ 明朝" w:eastAsia="ＭＳ 明朝" w:hAnsi="ＭＳ 明朝"/>
              </w:rPr>
            </w:pPr>
            <w:r>
              <w:rPr>
                <w:rFonts w:ascii="ＭＳ 明朝" w:eastAsia="ＭＳ 明朝" w:hAnsi="ＭＳ 明朝" w:hint="eastAsia"/>
              </w:rPr>
              <w:t>友人関係が希薄化し</w:t>
            </w:r>
            <w:r w:rsidR="000F02B6">
              <w:rPr>
                <w:rFonts w:ascii="ＭＳ 明朝" w:eastAsia="ＭＳ 明朝" w:hAnsi="ＭＳ 明朝" w:hint="eastAsia"/>
              </w:rPr>
              <w:t>ており</w:t>
            </w:r>
            <w:r>
              <w:rPr>
                <w:rFonts w:ascii="ＭＳ 明朝" w:eastAsia="ＭＳ 明朝" w:hAnsi="ＭＳ 明朝" w:hint="eastAsia"/>
              </w:rPr>
              <w:t>、自主的・主体</w:t>
            </w:r>
            <w:r w:rsidR="00F83D8E">
              <w:rPr>
                <w:rFonts w:ascii="ＭＳ 明朝" w:eastAsia="ＭＳ 明朝" w:hAnsi="ＭＳ 明朝" w:hint="eastAsia"/>
              </w:rPr>
              <w:t>的</w:t>
            </w:r>
            <w:r>
              <w:rPr>
                <w:rFonts w:ascii="ＭＳ 明朝" w:eastAsia="ＭＳ 明朝" w:hAnsi="ＭＳ 明朝" w:hint="eastAsia"/>
              </w:rPr>
              <w:t>に考え</w:t>
            </w:r>
            <w:r w:rsidR="00402B29">
              <w:rPr>
                <w:rFonts w:ascii="ＭＳ 明朝" w:eastAsia="ＭＳ 明朝" w:hAnsi="ＭＳ 明朝" w:hint="eastAsia"/>
              </w:rPr>
              <w:t>て</w:t>
            </w:r>
            <w:r>
              <w:rPr>
                <w:rFonts w:ascii="ＭＳ 明朝" w:eastAsia="ＭＳ 明朝" w:hAnsi="ＭＳ 明朝" w:hint="eastAsia"/>
              </w:rPr>
              <w:t>行動する姿勢や社会性に欠ける</w:t>
            </w:r>
            <w:r w:rsidR="00402B29">
              <w:rPr>
                <w:rFonts w:ascii="ＭＳ 明朝" w:eastAsia="ＭＳ 明朝" w:hAnsi="ＭＳ 明朝" w:hint="eastAsia"/>
              </w:rPr>
              <w:t>生徒が</w:t>
            </w:r>
            <w:r w:rsidR="000F02B6">
              <w:rPr>
                <w:rFonts w:ascii="ＭＳ 明朝" w:eastAsia="ＭＳ 明朝" w:hAnsi="ＭＳ 明朝" w:hint="eastAsia"/>
              </w:rPr>
              <w:t>多い。今後は、</w:t>
            </w:r>
            <w:r>
              <w:rPr>
                <w:rFonts w:ascii="ＭＳ 明朝" w:eastAsia="ＭＳ 明朝" w:hAnsi="ＭＳ 明朝" w:hint="eastAsia"/>
              </w:rPr>
              <w:t>互いにコミュニケーションを円滑に図りながら</w:t>
            </w:r>
            <w:r w:rsidR="000F02B6">
              <w:rPr>
                <w:rFonts w:ascii="ＭＳ 明朝" w:eastAsia="ＭＳ 明朝" w:hAnsi="ＭＳ 明朝" w:hint="eastAsia"/>
              </w:rPr>
              <w:t>学校で</w:t>
            </w:r>
            <w:r w:rsidR="009E6CA6">
              <w:rPr>
                <w:rFonts w:ascii="ＭＳ 明朝" w:eastAsia="ＭＳ 明朝" w:hAnsi="ＭＳ 明朝" w:hint="eastAsia"/>
              </w:rPr>
              <w:t>楽しく</w:t>
            </w:r>
            <w:r>
              <w:rPr>
                <w:rFonts w:ascii="ＭＳ 明朝" w:eastAsia="ＭＳ 明朝" w:hAnsi="ＭＳ 明朝" w:hint="eastAsia"/>
              </w:rPr>
              <w:t>集団生活が送れるよう、</w:t>
            </w:r>
            <w:r w:rsidR="00402B29">
              <w:rPr>
                <w:rFonts w:ascii="ＭＳ 明朝" w:eastAsia="ＭＳ 明朝" w:hAnsi="ＭＳ 明朝" w:hint="eastAsia"/>
              </w:rPr>
              <w:t>生徒の</w:t>
            </w:r>
            <w:r>
              <w:rPr>
                <w:rFonts w:ascii="ＭＳ 明朝" w:eastAsia="ＭＳ 明朝" w:hAnsi="ＭＳ 明朝" w:hint="eastAsia"/>
              </w:rPr>
              <w:t>対人コミュニケーションスキル</w:t>
            </w:r>
            <w:r w:rsidR="00402B29">
              <w:rPr>
                <w:rFonts w:ascii="ＭＳ 明朝" w:eastAsia="ＭＳ 明朝" w:hAnsi="ＭＳ 明朝" w:hint="eastAsia"/>
              </w:rPr>
              <w:t>を向上させ</w:t>
            </w:r>
            <w:r>
              <w:rPr>
                <w:rFonts w:ascii="ＭＳ 明朝" w:eastAsia="ＭＳ 明朝" w:hAnsi="ＭＳ 明朝" w:hint="eastAsia"/>
              </w:rPr>
              <w:t>る必要がある。</w:t>
            </w:r>
          </w:p>
        </w:tc>
      </w:tr>
      <w:tr w:rsidR="00F83D8E" w:rsidRPr="0075644B" w:rsidTr="007122FA">
        <w:trPr>
          <w:trHeight w:val="208"/>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F83D8E" w:rsidRPr="0075644B" w:rsidRDefault="009D3030" w:rsidP="009D3030">
            <w:pPr>
              <w:rPr>
                <w:rFonts w:ascii="ＭＳ 明朝" w:eastAsia="ＭＳ 明朝" w:hAnsi="ＭＳ 明朝"/>
              </w:rPr>
            </w:pPr>
            <w:r>
              <w:rPr>
                <w:rFonts w:ascii="ＭＳ 明朝" w:eastAsia="ＭＳ 明朝" w:hAnsi="ＭＳ 明朝" w:hint="eastAsia"/>
              </w:rPr>
              <w:t>生徒が学校行事、生徒会活動などに積極的な態度で取り組み、集団の一員として自己有用感を実感しながら学校生活を送っている。</w:t>
            </w:r>
          </w:p>
        </w:tc>
      </w:tr>
      <w:tr w:rsidR="00F83D8E" w:rsidRPr="0075644B" w:rsidTr="007122FA">
        <w:trPr>
          <w:trHeight w:val="47"/>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F83D8E" w:rsidRPr="0056733E" w:rsidRDefault="005F1603" w:rsidP="00F83D8E">
            <w:pPr>
              <w:rPr>
                <w:rFonts w:ascii="ＭＳ 明朝" w:eastAsia="ＭＳ 明朝" w:hAnsi="ＭＳ 明朝"/>
              </w:rPr>
            </w:pPr>
            <w:r w:rsidRPr="0056733E">
              <w:rPr>
                <w:rFonts w:ascii="ＭＳ 明朝" w:eastAsia="ＭＳ 明朝" w:hAnsi="ＭＳ 明朝" w:hint="eastAsia"/>
              </w:rPr>
              <w:t>〇</w:t>
            </w:r>
            <w:r w:rsidR="00F83D8E" w:rsidRPr="0056733E">
              <w:rPr>
                <w:rFonts w:ascii="ＭＳ 明朝" w:eastAsia="ＭＳ 明朝" w:hAnsi="ＭＳ 明朝" w:hint="eastAsia"/>
              </w:rPr>
              <w:t>社会的自立や</w:t>
            </w:r>
            <w:r w:rsidR="009D3030" w:rsidRPr="0056733E">
              <w:rPr>
                <w:rFonts w:ascii="ＭＳ 明朝" w:eastAsia="ＭＳ 明朝" w:hAnsi="ＭＳ 明朝" w:hint="eastAsia"/>
              </w:rPr>
              <w:t>社会貢献を念頭に置いた体験活動（ボランティア活動等）の実施</w:t>
            </w:r>
          </w:p>
          <w:p w:rsidR="009D3030" w:rsidRPr="0056733E" w:rsidRDefault="00FD3C1B" w:rsidP="000225B7">
            <w:pPr>
              <w:ind w:left="190" w:hangingChars="100" w:hanging="190"/>
              <w:rPr>
                <w:rFonts w:ascii="ＭＳ 明朝" w:eastAsia="ＭＳ 明朝" w:hAnsi="ＭＳ 明朝"/>
              </w:rPr>
            </w:pPr>
            <w:r w:rsidRPr="0056733E">
              <w:rPr>
                <w:rFonts w:ascii="ＭＳ 明朝" w:eastAsia="ＭＳ 明朝" w:hAnsi="ＭＳ 明朝" w:hint="eastAsia"/>
              </w:rPr>
              <w:t>〇ソーシャルスキルトレーニング（ＳＳＴ）に関するプロジェクトチームを新たに立ち上げ、</w:t>
            </w:r>
            <w:r w:rsidRPr="0056733E">
              <w:rPr>
                <w:rFonts w:ascii="ＭＳ 明朝" w:eastAsia="ＭＳ 明朝" w:hAnsi="ＭＳ 明朝" w:cs="Times New Roman" w:hint="eastAsia"/>
                <w:szCs w:val="21"/>
              </w:rPr>
              <w:t>平成３０年度入学生を対象にＳＳＴを特別活動の正規の授業として新たに実施</w:t>
            </w:r>
          </w:p>
        </w:tc>
      </w:tr>
      <w:tr w:rsidR="00F83D8E" w:rsidRPr="0075644B" w:rsidTr="007122FA">
        <w:trPr>
          <w:trHeight w:val="206"/>
        </w:trPr>
        <w:tc>
          <w:tcPr>
            <w:tcW w:w="1276" w:type="dxa"/>
            <w:tcBorders>
              <w:left w:val="single" w:sz="4" w:space="0" w:color="auto"/>
              <w:bottom w:val="dashed"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F83D8E" w:rsidRPr="0075644B" w:rsidRDefault="00402B29" w:rsidP="00F83D8E">
            <w:pPr>
              <w:rPr>
                <w:rFonts w:ascii="ＭＳ 明朝" w:eastAsia="ＭＳ 明朝" w:hAnsi="ＭＳ 明朝"/>
              </w:rPr>
            </w:pPr>
            <w:r>
              <w:rPr>
                <w:rFonts w:ascii="ＭＳ 明朝" w:eastAsia="ＭＳ 明朝" w:hAnsi="ＭＳ 明朝" w:hint="eastAsia"/>
              </w:rPr>
              <w:t>生徒満足度調査で「</w:t>
            </w:r>
            <w:r w:rsidR="009D3030">
              <w:rPr>
                <w:rFonts w:ascii="ＭＳ 明朝" w:eastAsia="ＭＳ 明朝" w:hAnsi="ＭＳ 明朝" w:hint="eastAsia"/>
              </w:rPr>
              <w:t>コミュニケーション能力が向上した</w:t>
            </w:r>
            <w:r>
              <w:rPr>
                <w:rFonts w:ascii="ＭＳ 明朝" w:eastAsia="ＭＳ 明朝" w:hAnsi="ＭＳ 明朝" w:hint="eastAsia"/>
              </w:rPr>
              <w:t>」</w:t>
            </w:r>
            <w:r w:rsidR="008B01D5">
              <w:rPr>
                <w:rFonts w:ascii="ＭＳ 明朝" w:eastAsia="ＭＳ 明朝" w:hAnsi="ＭＳ 明朝" w:hint="eastAsia"/>
              </w:rPr>
              <w:t>と回答した生徒６割以上</w:t>
            </w:r>
          </w:p>
        </w:tc>
      </w:tr>
      <w:tr w:rsidR="00F83D8E" w:rsidRPr="0075644B" w:rsidTr="007122FA">
        <w:trPr>
          <w:trHeight w:val="111"/>
        </w:trPr>
        <w:tc>
          <w:tcPr>
            <w:tcW w:w="1276" w:type="dxa"/>
            <w:tcBorders>
              <w:top w:val="dashed" w:sz="4" w:space="0" w:color="auto"/>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F83D8E" w:rsidRPr="0075644B" w:rsidRDefault="00FD3C1B" w:rsidP="00F83D8E">
            <w:pPr>
              <w:rPr>
                <w:rFonts w:ascii="ＭＳ 明朝" w:eastAsia="ＭＳ 明朝" w:hAnsi="ＭＳ 明朝"/>
              </w:rPr>
            </w:pPr>
            <w:r w:rsidRPr="00DD3E7F">
              <w:rPr>
                <w:rFonts w:ascii="ＭＳ 明朝" w:eastAsia="ＭＳ 明朝" w:hAnsi="ＭＳ 明朝" w:hint="eastAsia"/>
              </w:rPr>
              <w:t>（本年度末に記入）</w:t>
            </w:r>
          </w:p>
        </w:tc>
      </w:tr>
      <w:tr w:rsidR="00F83D8E" w:rsidRPr="0075644B" w:rsidTr="007122FA">
        <w:trPr>
          <w:trHeight w:val="253"/>
        </w:trPr>
        <w:tc>
          <w:tcPr>
            <w:tcW w:w="1276" w:type="dxa"/>
            <w:tcBorders>
              <w:left w:val="single" w:sz="4" w:space="0" w:color="auto"/>
            </w:tcBorders>
            <w:shd w:val="clear" w:color="auto" w:fill="CCFF99"/>
            <w:vAlign w:val="center"/>
          </w:tcPr>
          <w:p w:rsidR="00F83D8E" w:rsidRPr="0075644B" w:rsidRDefault="00F83D8E" w:rsidP="00F83D8E">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F83D8E" w:rsidRPr="0075644B" w:rsidRDefault="00F83D8E" w:rsidP="00F83D8E">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AF363F" w:rsidRDefault="00AF363F" w:rsidP="002335B8">
      <w:pPr>
        <w:ind w:firstLineChars="200" w:firstLine="383"/>
        <w:rPr>
          <w:rFonts w:ascii="ＭＳ ゴシック" w:eastAsia="ＭＳ ゴシック" w:hAnsi="ＭＳ ゴシック"/>
          <w:b/>
        </w:rPr>
      </w:pPr>
      <w:r w:rsidRPr="00AF363F">
        <w:rPr>
          <w:rFonts w:ascii="ＭＳ ゴシック" w:eastAsia="ＭＳ ゴシック" w:hAnsi="ＭＳ ゴシック" w:hint="eastAsia"/>
          <w:b/>
        </w:rPr>
        <w:t>カ　部活動</w:t>
      </w:r>
    </w:p>
    <w:tbl>
      <w:tblPr>
        <w:tblStyle w:val="a3"/>
        <w:tblW w:w="8931" w:type="dxa"/>
        <w:tblInd w:w="562" w:type="dxa"/>
        <w:tblLook w:val="04A0" w:firstRow="1" w:lastRow="0" w:firstColumn="1" w:lastColumn="0" w:noHBand="0" w:noVBand="1"/>
      </w:tblPr>
      <w:tblGrid>
        <w:gridCol w:w="1276"/>
        <w:gridCol w:w="7655"/>
      </w:tblGrid>
      <w:tr w:rsidR="002335B8" w:rsidRPr="0075644B" w:rsidTr="007122FA">
        <w:trPr>
          <w:trHeight w:val="153"/>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2335B8" w:rsidRPr="0075644B" w:rsidRDefault="00974C6E" w:rsidP="00644B5F">
            <w:pPr>
              <w:rPr>
                <w:rFonts w:ascii="ＭＳ 明朝" w:eastAsia="ＭＳ 明朝" w:hAnsi="ＭＳ 明朝"/>
              </w:rPr>
            </w:pPr>
            <w:r>
              <w:rPr>
                <w:rFonts w:ascii="ＭＳ 明朝" w:eastAsia="ＭＳ 明朝" w:hAnsi="ＭＳ 明朝" w:hint="eastAsia"/>
              </w:rPr>
              <w:t>運動部、文化部それぞれ</w:t>
            </w:r>
            <w:r w:rsidR="001E05B5">
              <w:rPr>
                <w:rFonts w:ascii="ＭＳ 明朝" w:eastAsia="ＭＳ 明朝" w:hAnsi="ＭＳ 明朝" w:hint="eastAsia"/>
              </w:rPr>
              <w:t>１０部近く結成されているが、年間を通じて活動している部は</w:t>
            </w:r>
            <w:r w:rsidR="00644B5F">
              <w:rPr>
                <w:rFonts w:ascii="ＭＳ 明朝" w:eastAsia="ＭＳ 明朝" w:hAnsi="ＭＳ 明朝" w:hint="eastAsia"/>
              </w:rPr>
              <w:t>多くない</w:t>
            </w:r>
            <w:r w:rsidR="001E05B5">
              <w:rPr>
                <w:rFonts w:ascii="ＭＳ 明朝" w:eastAsia="ＭＳ 明朝" w:hAnsi="ＭＳ 明朝" w:hint="eastAsia"/>
              </w:rPr>
              <w:t>。</w:t>
            </w:r>
            <w:r w:rsidR="002050E6">
              <w:rPr>
                <w:rFonts w:ascii="ＭＳ 明朝" w:eastAsia="ＭＳ 明朝" w:hAnsi="ＭＳ 明朝" w:hint="eastAsia"/>
              </w:rPr>
              <w:t>また、</w:t>
            </w:r>
            <w:r w:rsidR="001E05B5">
              <w:rPr>
                <w:rFonts w:ascii="ＭＳ 明朝" w:eastAsia="ＭＳ 明朝" w:hAnsi="ＭＳ 明朝" w:hint="eastAsia"/>
              </w:rPr>
              <w:t>ＰＴＡ</w:t>
            </w:r>
            <w:r w:rsidR="00644B5F">
              <w:rPr>
                <w:rFonts w:ascii="ＭＳ 明朝" w:eastAsia="ＭＳ 明朝" w:hAnsi="ＭＳ 明朝" w:hint="eastAsia"/>
              </w:rPr>
              <w:t>等が</w:t>
            </w:r>
            <w:r w:rsidR="001E05B5">
              <w:rPr>
                <w:rFonts w:ascii="ＭＳ 明朝" w:eastAsia="ＭＳ 明朝" w:hAnsi="ＭＳ 明朝" w:hint="eastAsia"/>
              </w:rPr>
              <w:t>組織されておらず、東海大会・全国大会に出場する</w:t>
            </w:r>
            <w:r w:rsidR="002050E6">
              <w:rPr>
                <w:rFonts w:ascii="ＭＳ 明朝" w:eastAsia="ＭＳ 明朝" w:hAnsi="ＭＳ 明朝" w:hint="eastAsia"/>
              </w:rPr>
              <w:t>生徒</w:t>
            </w:r>
            <w:r w:rsidR="00644B5F">
              <w:rPr>
                <w:rFonts w:ascii="ＭＳ 明朝" w:eastAsia="ＭＳ 明朝" w:hAnsi="ＭＳ 明朝" w:hint="eastAsia"/>
              </w:rPr>
              <w:t>に対する予算支援が</w:t>
            </w:r>
            <w:r w:rsidR="001E05B5">
              <w:rPr>
                <w:rFonts w:ascii="ＭＳ 明朝" w:eastAsia="ＭＳ 明朝" w:hAnsi="ＭＳ 明朝" w:hint="eastAsia"/>
              </w:rPr>
              <w:t>ないため</w:t>
            </w:r>
            <w:r w:rsidR="00644B5F">
              <w:rPr>
                <w:rFonts w:ascii="ＭＳ 明朝" w:eastAsia="ＭＳ 明朝" w:hAnsi="ＭＳ 明朝" w:hint="eastAsia"/>
              </w:rPr>
              <w:t>、出場生徒</w:t>
            </w:r>
            <w:r w:rsidR="002050E6">
              <w:rPr>
                <w:rFonts w:ascii="ＭＳ 明朝" w:eastAsia="ＭＳ 明朝" w:hAnsi="ＭＳ 明朝" w:hint="eastAsia"/>
              </w:rPr>
              <w:t>の</w:t>
            </w:r>
            <w:r w:rsidR="001E05B5">
              <w:rPr>
                <w:rFonts w:ascii="ＭＳ 明朝" w:eastAsia="ＭＳ 明朝" w:hAnsi="ＭＳ 明朝" w:hint="eastAsia"/>
              </w:rPr>
              <w:t>保護者</w:t>
            </w:r>
            <w:r w:rsidR="002050E6">
              <w:rPr>
                <w:rFonts w:ascii="ＭＳ 明朝" w:eastAsia="ＭＳ 明朝" w:hAnsi="ＭＳ 明朝" w:hint="eastAsia"/>
              </w:rPr>
              <w:t>の</w:t>
            </w:r>
            <w:r w:rsidR="001E05B5">
              <w:rPr>
                <w:rFonts w:ascii="ＭＳ 明朝" w:eastAsia="ＭＳ 明朝" w:hAnsi="ＭＳ 明朝" w:hint="eastAsia"/>
              </w:rPr>
              <w:t>負担は大きい。</w:t>
            </w:r>
            <w:r w:rsidR="00644B5F">
              <w:rPr>
                <w:rFonts w:ascii="ＭＳ 明朝" w:eastAsia="ＭＳ 明朝" w:hAnsi="ＭＳ 明朝" w:hint="eastAsia"/>
              </w:rPr>
              <w:t>今後は、先ず</w:t>
            </w:r>
            <w:r w:rsidR="00D57A2F">
              <w:rPr>
                <w:rFonts w:ascii="ＭＳ 明朝" w:eastAsia="ＭＳ 明朝" w:hAnsi="ＭＳ 明朝" w:hint="eastAsia"/>
              </w:rPr>
              <w:t>は</w:t>
            </w:r>
            <w:r w:rsidR="00644B5F">
              <w:rPr>
                <w:rFonts w:ascii="ＭＳ 明朝" w:eastAsia="ＭＳ 明朝" w:hAnsi="ＭＳ 明朝" w:hint="eastAsia"/>
              </w:rPr>
              <w:t>生徒会が中心となって</w:t>
            </w:r>
            <w:r w:rsidR="002050E6">
              <w:rPr>
                <w:rFonts w:ascii="ＭＳ 明朝" w:eastAsia="ＭＳ 明朝" w:hAnsi="ＭＳ 明朝" w:hint="eastAsia"/>
              </w:rPr>
              <w:t>部活動の更なる活性化に向け</w:t>
            </w:r>
            <w:r w:rsidR="00644B5F">
              <w:rPr>
                <w:rFonts w:ascii="ＭＳ 明朝" w:eastAsia="ＭＳ 明朝" w:hAnsi="ＭＳ 明朝" w:hint="eastAsia"/>
              </w:rPr>
              <w:t>た</w:t>
            </w:r>
            <w:r w:rsidR="002050E6">
              <w:rPr>
                <w:rFonts w:ascii="ＭＳ 明朝" w:eastAsia="ＭＳ 明朝" w:hAnsi="ＭＳ 明朝" w:hint="eastAsia"/>
              </w:rPr>
              <w:t>取組</w:t>
            </w:r>
            <w:r w:rsidR="00644B5F">
              <w:rPr>
                <w:rFonts w:ascii="ＭＳ 明朝" w:eastAsia="ＭＳ 明朝" w:hAnsi="ＭＳ 明朝" w:hint="eastAsia"/>
              </w:rPr>
              <w:t>が</w:t>
            </w:r>
            <w:r w:rsidR="002050E6">
              <w:rPr>
                <w:rFonts w:ascii="ＭＳ 明朝" w:eastAsia="ＭＳ 明朝" w:hAnsi="ＭＳ 明朝" w:hint="eastAsia"/>
              </w:rPr>
              <w:t>必要である。</w:t>
            </w:r>
          </w:p>
        </w:tc>
      </w:tr>
      <w:tr w:rsidR="002335B8" w:rsidRPr="0075644B" w:rsidTr="007122FA">
        <w:trPr>
          <w:trHeight w:val="208"/>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2335B8" w:rsidRPr="0075644B" w:rsidRDefault="00644B5F" w:rsidP="007122FA">
            <w:pPr>
              <w:rPr>
                <w:rFonts w:ascii="ＭＳ 明朝" w:eastAsia="ＭＳ 明朝" w:hAnsi="ＭＳ 明朝"/>
              </w:rPr>
            </w:pPr>
            <w:r>
              <w:rPr>
                <w:rFonts w:ascii="ＭＳ 明朝" w:eastAsia="ＭＳ 明朝" w:hAnsi="ＭＳ 明朝" w:hint="eastAsia"/>
              </w:rPr>
              <w:t>多くの部が年間を通じて計画的・自主</w:t>
            </w:r>
            <w:r w:rsidR="00842649">
              <w:rPr>
                <w:rFonts w:ascii="ＭＳ 明朝" w:eastAsia="ＭＳ 明朝" w:hAnsi="ＭＳ 明朝" w:hint="eastAsia"/>
              </w:rPr>
              <w:t>的に活動し、その成果が体育祭・文化祭や各種大会で発表・披露されることで学校に活気が溢れ、生徒の学校満足度を高めている。</w:t>
            </w:r>
          </w:p>
        </w:tc>
      </w:tr>
      <w:tr w:rsidR="002335B8" w:rsidRPr="0075644B" w:rsidTr="007122FA">
        <w:trPr>
          <w:trHeight w:val="47"/>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2335B8" w:rsidRPr="0075644B" w:rsidRDefault="00842649" w:rsidP="00644B5F">
            <w:pPr>
              <w:rPr>
                <w:rFonts w:ascii="ＭＳ 明朝" w:eastAsia="ＭＳ 明朝" w:hAnsi="ＭＳ 明朝"/>
              </w:rPr>
            </w:pPr>
            <w:r>
              <w:rPr>
                <w:rFonts w:ascii="ＭＳ 明朝" w:eastAsia="ＭＳ 明朝" w:hAnsi="ＭＳ 明朝" w:hint="eastAsia"/>
              </w:rPr>
              <w:t>生徒会</w:t>
            </w:r>
            <w:r w:rsidR="002050E6">
              <w:rPr>
                <w:rFonts w:ascii="ＭＳ 明朝" w:eastAsia="ＭＳ 明朝" w:hAnsi="ＭＳ 明朝" w:hint="eastAsia"/>
              </w:rPr>
              <w:t>による</w:t>
            </w:r>
            <w:r>
              <w:rPr>
                <w:rFonts w:ascii="ＭＳ 明朝" w:eastAsia="ＭＳ 明朝" w:hAnsi="ＭＳ 明朝" w:hint="eastAsia"/>
              </w:rPr>
              <w:t>部活動活性化</w:t>
            </w:r>
            <w:r w:rsidR="00644B5F">
              <w:rPr>
                <w:rFonts w:ascii="ＭＳ 明朝" w:eastAsia="ＭＳ 明朝" w:hAnsi="ＭＳ 明朝" w:hint="eastAsia"/>
              </w:rPr>
              <w:t>に向けた</w:t>
            </w:r>
            <w:r w:rsidR="002050E6">
              <w:rPr>
                <w:rFonts w:ascii="ＭＳ 明朝" w:eastAsia="ＭＳ 明朝" w:hAnsi="ＭＳ 明朝" w:hint="eastAsia"/>
              </w:rPr>
              <w:t>取組を</w:t>
            </w:r>
            <w:r w:rsidR="00644B5F">
              <w:rPr>
                <w:rFonts w:ascii="ＭＳ 明朝" w:eastAsia="ＭＳ 明朝" w:hAnsi="ＭＳ 明朝" w:hint="eastAsia"/>
              </w:rPr>
              <w:t>指導助言</w:t>
            </w:r>
            <w:r w:rsidR="002050E6">
              <w:rPr>
                <w:rFonts w:ascii="ＭＳ 明朝" w:eastAsia="ＭＳ 明朝" w:hAnsi="ＭＳ 明朝" w:hint="eastAsia"/>
              </w:rPr>
              <w:t>する。</w:t>
            </w:r>
          </w:p>
        </w:tc>
      </w:tr>
      <w:tr w:rsidR="002335B8" w:rsidRPr="0075644B" w:rsidTr="007122FA">
        <w:trPr>
          <w:trHeight w:val="206"/>
        </w:trPr>
        <w:tc>
          <w:tcPr>
            <w:tcW w:w="1276" w:type="dxa"/>
            <w:tcBorders>
              <w:left w:val="single" w:sz="4" w:space="0" w:color="auto"/>
              <w:bottom w:val="dashed"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2335B8" w:rsidRPr="0075644B" w:rsidRDefault="002050E6" w:rsidP="007122FA">
            <w:pPr>
              <w:rPr>
                <w:rFonts w:ascii="ＭＳ 明朝" w:eastAsia="ＭＳ 明朝" w:hAnsi="ＭＳ 明朝"/>
              </w:rPr>
            </w:pPr>
            <w:r>
              <w:rPr>
                <w:rFonts w:ascii="ＭＳ 明朝" w:eastAsia="ＭＳ 明朝" w:hAnsi="ＭＳ 明朝" w:hint="eastAsia"/>
              </w:rPr>
              <w:t>年間を通じて計画的・主体的に活動する部の数１０以上</w:t>
            </w:r>
          </w:p>
        </w:tc>
      </w:tr>
      <w:tr w:rsidR="002335B8" w:rsidRPr="0075644B" w:rsidTr="007122FA">
        <w:trPr>
          <w:trHeight w:val="111"/>
        </w:trPr>
        <w:tc>
          <w:tcPr>
            <w:tcW w:w="1276" w:type="dxa"/>
            <w:tcBorders>
              <w:top w:val="dashed" w:sz="4" w:space="0" w:color="auto"/>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2335B8" w:rsidRPr="0075644B" w:rsidRDefault="002335B8" w:rsidP="007122FA">
            <w:pPr>
              <w:rPr>
                <w:rFonts w:ascii="ＭＳ 明朝" w:eastAsia="ＭＳ 明朝" w:hAnsi="ＭＳ 明朝"/>
              </w:rPr>
            </w:pPr>
            <w:r w:rsidRPr="00DD3E7F">
              <w:rPr>
                <w:rFonts w:ascii="ＭＳ 明朝" w:eastAsia="ＭＳ 明朝" w:hAnsi="ＭＳ 明朝" w:hint="eastAsia"/>
              </w:rPr>
              <w:t>（本年度末に記入）</w:t>
            </w:r>
          </w:p>
        </w:tc>
      </w:tr>
      <w:tr w:rsidR="002335B8" w:rsidRPr="0075644B" w:rsidTr="007122FA">
        <w:trPr>
          <w:trHeight w:val="253"/>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2335B8" w:rsidRPr="0075644B" w:rsidRDefault="002335B8" w:rsidP="007122FA">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AF363F" w:rsidRDefault="00AF363F" w:rsidP="002335B8">
      <w:pPr>
        <w:ind w:firstLineChars="200" w:firstLine="383"/>
        <w:rPr>
          <w:rFonts w:ascii="ＭＳ ゴシック" w:eastAsia="ＭＳ ゴシック" w:hAnsi="ＭＳ ゴシック"/>
          <w:b/>
        </w:rPr>
      </w:pPr>
      <w:r w:rsidRPr="00AF363F">
        <w:rPr>
          <w:rFonts w:ascii="ＭＳ ゴシック" w:eastAsia="ＭＳ ゴシック" w:hAnsi="ＭＳ ゴシック" w:hint="eastAsia"/>
          <w:b/>
        </w:rPr>
        <w:t>キ　総合コース</w:t>
      </w:r>
    </w:p>
    <w:tbl>
      <w:tblPr>
        <w:tblStyle w:val="a3"/>
        <w:tblW w:w="8931" w:type="dxa"/>
        <w:tblInd w:w="562" w:type="dxa"/>
        <w:tblLook w:val="04A0" w:firstRow="1" w:lastRow="0" w:firstColumn="1" w:lastColumn="0" w:noHBand="0" w:noVBand="1"/>
      </w:tblPr>
      <w:tblGrid>
        <w:gridCol w:w="1276"/>
        <w:gridCol w:w="7655"/>
      </w:tblGrid>
      <w:tr w:rsidR="001C6A34" w:rsidRPr="0075644B" w:rsidTr="007122FA">
        <w:trPr>
          <w:trHeight w:val="153"/>
        </w:trPr>
        <w:tc>
          <w:tcPr>
            <w:tcW w:w="1276" w:type="dxa"/>
            <w:tcBorders>
              <w:left w:val="single"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1C6A34" w:rsidRPr="0075644B" w:rsidRDefault="00CE0F33" w:rsidP="001C6A34">
            <w:pPr>
              <w:rPr>
                <w:rFonts w:ascii="ＭＳ 明朝" w:eastAsia="ＭＳ 明朝" w:hAnsi="ＭＳ 明朝"/>
              </w:rPr>
            </w:pPr>
            <w:r>
              <w:rPr>
                <w:rFonts w:ascii="ＭＳ 明朝" w:eastAsia="ＭＳ 明朝" w:hAnsi="ＭＳ 明朝" w:hint="eastAsia"/>
              </w:rPr>
              <w:t>生徒に複数の講座から選択受講させ</w:t>
            </w:r>
            <w:r w:rsidR="00BD42FC">
              <w:rPr>
                <w:rFonts w:ascii="ＭＳ 明朝" w:eastAsia="ＭＳ 明朝" w:hAnsi="ＭＳ 明朝" w:hint="eastAsia"/>
              </w:rPr>
              <w:t>ているが、</w:t>
            </w:r>
            <w:r w:rsidR="001C6A34">
              <w:rPr>
                <w:rFonts w:ascii="ＭＳ 明朝" w:eastAsia="ＭＳ 明朝" w:hAnsi="ＭＳ 明朝" w:hint="eastAsia"/>
              </w:rPr>
              <w:t>希望者少数のため開講</w:t>
            </w:r>
            <w:r w:rsidR="00616B9E">
              <w:rPr>
                <w:rFonts w:ascii="ＭＳ 明朝" w:eastAsia="ＭＳ 明朝" w:hAnsi="ＭＳ 明朝" w:hint="eastAsia"/>
              </w:rPr>
              <w:t>できな</w:t>
            </w:r>
            <w:r w:rsidR="00083476" w:rsidRPr="000225B7">
              <w:rPr>
                <w:rFonts w:ascii="ＭＳ 明朝" w:eastAsia="ＭＳ 明朝" w:hAnsi="ＭＳ 明朝" w:hint="eastAsia"/>
              </w:rPr>
              <w:t>い</w:t>
            </w:r>
            <w:r w:rsidR="001C6A34" w:rsidRPr="000225B7">
              <w:rPr>
                <w:rFonts w:ascii="ＭＳ 明朝" w:eastAsia="ＭＳ 明朝" w:hAnsi="ＭＳ 明朝" w:hint="eastAsia"/>
              </w:rPr>
              <w:t>講座がある。各講座の一層の魅力化を図るとともに、</w:t>
            </w:r>
            <w:r w:rsidR="00616B9E" w:rsidRPr="000225B7">
              <w:rPr>
                <w:rFonts w:ascii="ＭＳ 明朝" w:eastAsia="ＭＳ 明朝" w:hAnsi="ＭＳ 明朝" w:hint="eastAsia"/>
              </w:rPr>
              <w:t>特に</w:t>
            </w:r>
            <w:r w:rsidR="00083476" w:rsidRPr="000225B7">
              <w:rPr>
                <w:rFonts w:ascii="ＭＳ 明朝" w:eastAsia="ＭＳ 明朝" w:hAnsi="ＭＳ 明朝" w:hint="eastAsia"/>
              </w:rPr>
              <w:t>昨</w:t>
            </w:r>
            <w:r w:rsidR="001C6A34" w:rsidRPr="000225B7">
              <w:rPr>
                <w:rFonts w:ascii="ＭＳ 明朝" w:eastAsia="ＭＳ 明朝" w:hAnsi="ＭＳ 明朝" w:hint="eastAsia"/>
              </w:rPr>
              <w:t>年度新たに</w:t>
            </w:r>
            <w:r w:rsidR="001C6A34">
              <w:rPr>
                <w:rFonts w:ascii="ＭＳ 明朝" w:eastAsia="ＭＳ 明朝" w:hAnsi="ＭＳ 明朝" w:hint="eastAsia"/>
              </w:rPr>
              <w:t>開講したグローバル・コミュニケーション講座について</w:t>
            </w:r>
            <w:r w:rsidR="00616B9E">
              <w:rPr>
                <w:rFonts w:ascii="ＭＳ 明朝" w:eastAsia="ＭＳ 明朝" w:hAnsi="ＭＳ 明朝" w:hint="eastAsia"/>
              </w:rPr>
              <w:t>は</w:t>
            </w:r>
            <w:r w:rsidR="001C6A34">
              <w:rPr>
                <w:rFonts w:ascii="ＭＳ 明朝" w:eastAsia="ＭＳ 明朝" w:hAnsi="ＭＳ 明朝" w:hint="eastAsia"/>
              </w:rPr>
              <w:t>内容の充実を図る必要がある。</w:t>
            </w:r>
          </w:p>
        </w:tc>
      </w:tr>
      <w:tr w:rsidR="001C6A34" w:rsidRPr="0075644B" w:rsidTr="007122FA">
        <w:trPr>
          <w:trHeight w:val="208"/>
        </w:trPr>
        <w:tc>
          <w:tcPr>
            <w:tcW w:w="1276" w:type="dxa"/>
            <w:tcBorders>
              <w:left w:val="single"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1C6A34" w:rsidRPr="009611FE" w:rsidRDefault="00616B9E" w:rsidP="00402B29">
            <w:pPr>
              <w:rPr>
                <w:rFonts w:ascii="ＭＳ 明朝" w:eastAsia="ＭＳ 明朝" w:hAnsi="ＭＳ 明朝"/>
              </w:rPr>
            </w:pPr>
            <w:r w:rsidRPr="009611FE">
              <w:rPr>
                <w:rFonts w:ascii="ＭＳ 明朝" w:eastAsia="ＭＳ 明朝" w:hAnsi="ＭＳ 明朝" w:hint="eastAsia"/>
              </w:rPr>
              <w:t>生徒が</w:t>
            </w:r>
            <w:r w:rsidR="00BA4F77" w:rsidRPr="009611FE">
              <w:rPr>
                <w:rFonts w:ascii="ＭＳ 明朝" w:eastAsia="ＭＳ 明朝" w:hAnsi="ＭＳ 明朝" w:hint="eastAsia"/>
              </w:rPr>
              <w:t>自己</w:t>
            </w:r>
            <w:r w:rsidRPr="009611FE">
              <w:rPr>
                <w:rFonts w:ascii="ＭＳ 明朝" w:eastAsia="ＭＳ 明朝" w:hAnsi="ＭＳ 明朝" w:hint="eastAsia"/>
              </w:rPr>
              <w:t>の</w:t>
            </w:r>
            <w:r w:rsidR="00D57A2F" w:rsidRPr="009611FE">
              <w:rPr>
                <w:rFonts w:ascii="ＭＳ 明朝" w:eastAsia="ＭＳ 明朝" w:hAnsi="ＭＳ 明朝" w:hint="eastAsia"/>
              </w:rPr>
              <w:t>目標、</w:t>
            </w:r>
            <w:r w:rsidRPr="009611FE">
              <w:rPr>
                <w:rFonts w:ascii="ＭＳ 明朝" w:eastAsia="ＭＳ 明朝" w:hAnsi="ＭＳ 明朝" w:hint="eastAsia"/>
              </w:rPr>
              <w:t>興味・関心</w:t>
            </w:r>
            <w:r w:rsidR="00D57A2F" w:rsidRPr="009611FE">
              <w:rPr>
                <w:rFonts w:ascii="ＭＳ 明朝" w:eastAsia="ＭＳ 明朝" w:hAnsi="ＭＳ 明朝" w:hint="eastAsia"/>
              </w:rPr>
              <w:t>等</w:t>
            </w:r>
            <w:r w:rsidRPr="009611FE">
              <w:rPr>
                <w:rFonts w:ascii="ＭＳ 明朝" w:eastAsia="ＭＳ 明朝" w:hAnsi="ＭＳ 明朝" w:hint="eastAsia"/>
              </w:rPr>
              <w:t>に応じて講座を</w:t>
            </w:r>
            <w:r w:rsidR="00D57A2F" w:rsidRPr="009611FE">
              <w:rPr>
                <w:rFonts w:ascii="ＭＳ 明朝" w:eastAsia="ＭＳ 明朝" w:hAnsi="ＭＳ 明朝" w:hint="eastAsia"/>
              </w:rPr>
              <w:t>主体的に選択し、意欲的に</w:t>
            </w:r>
            <w:r w:rsidR="00BA4F77" w:rsidRPr="009611FE">
              <w:rPr>
                <w:rFonts w:ascii="ＭＳ 明朝" w:eastAsia="ＭＳ 明朝" w:hAnsi="ＭＳ 明朝" w:hint="eastAsia"/>
              </w:rPr>
              <w:t>学んでいる。また、</w:t>
            </w:r>
            <w:r w:rsidRPr="009611FE">
              <w:rPr>
                <w:rFonts w:ascii="ＭＳ 明朝" w:eastAsia="ＭＳ 明朝" w:hAnsi="ＭＳ 明朝" w:hint="eastAsia"/>
              </w:rPr>
              <w:t>ネイルアート講座</w:t>
            </w:r>
            <w:r w:rsidR="00402B29" w:rsidRPr="009611FE">
              <w:rPr>
                <w:rFonts w:ascii="ＭＳ 明朝" w:eastAsia="ＭＳ 明朝" w:hAnsi="ＭＳ 明朝" w:hint="eastAsia"/>
              </w:rPr>
              <w:t>等</w:t>
            </w:r>
            <w:r w:rsidRPr="009611FE">
              <w:rPr>
                <w:rFonts w:ascii="ＭＳ 明朝" w:eastAsia="ＭＳ 明朝" w:hAnsi="ＭＳ 明朝" w:hint="eastAsia"/>
              </w:rPr>
              <w:t>では、多数の受講生が各自の目指す検定試験に合格している。</w:t>
            </w:r>
          </w:p>
        </w:tc>
      </w:tr>
      <w:tr w:rsidR="001C6A34" w:rsidRPr="0075644B" w:rsidTr="007122FA">
        <w:trPr>
          <w:trHeight w:val="47"/>
        </w:trPr>
        <w:tc>
          <w:tcPr>
            <w:tcW w:w="1276" w:type="dxa"/>
            <w:tcBorders>
              <w:left w:val="single"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4622E1" w:rsidRPr="009611FE" w:rsidRDefault="009611FE" w:rsidP="00BA4F77">
            <w:pPr>
              <w:ind w:left="190" w:hangingChars="100" w:hanging="190"/>
              <w:rPr>
                <w:rFonts w:ascii="ＭＳ 明朝" w:eastAsia="ＭＳ 明朝" w:hAnsi="ＭＳ 明朝"/>
              </w:rPr>
            </w:pPr>
            <w:r>
              <w:rPr>
                <w:rFonts w:ascii="ＭＳ 明朝" w:eastAsia="ＭＳ 明朝" w:hAnsi="ＭＳ 明朝" w:hint="eastAsia"/>
              </w:rPr>
              <w:t>〇ネイルアート講座の受講生が学習成果を校外で発表する場</w:t>
            </w:r>
            <w:r w:rsidR="004622E1" w:rsidRPr="009611FE">
              <w:rPr>
                <w:rFonts w:ascii="ＭＳ 明朝" w:eastAsia="ＭＳ 明朝" w:hAnsi="ＭＳ 明朝" w:hint="eastAsia"/>
              </w:rPr>
              <w:t>を年</w:t>
            </w:r>
            <w:r w:rsidRPr="009611FE">
              <w:rPr>
                <w:rFonts w:ascii="ＭＳ 明朝" w:eastAsia="ＭＳ 明朝" w:hAnsi="ＭＳ 明朝" w:hint="eastAsia"/>
              </w:rPr>
              <w:t>５</w:t>
            </w:r>
            <w:r>
              <w:rPr>
                <w:rFonts w:ascii="ＭＳ 明朝" w:eastAsia="ＭＳ 明朝" w:hAnsi="ＭＳ 明朝" w:hint="eastAsia"/>
              </w:rPr>
              <w:t>回以上設ける</w:t>
            </w:r>
            <w:r w:rsidR="004622E1" w:rsidRPr="009611FE">
              <w:rPr>
                <w:rFonts w:ascii="ＭＳ 明朝" w:eastAsia="ＭＳ 明朝" w:hAnsi="ＭＳ 明朝" w:hint="eastAsia"/>
              </w:rPr>
              <w:t>。</w:t>
            </w:r>
          </w:p>
          <w:p w:rsidR="00BA4F77" w:rsidRPr="009611FE" w:rsidRDefault="00BA4F77" w:rsidP="004622E1">
            <w:pPr>
              <w:ind w:left="190" w:hangingChars="100" w:hanging="190"/>
              <w:rPr>
                <w:rFonts w:ascii="ＭＳ 明朝" w:eastAsia="ＭＳ 明朝" w:hAnsi="ＭＳ 明朝"/>
              </w:rPr>
            </w:pPr>
            <w:r w:rsidRPr="009611FE">
              <w:rPr>
                <w:rFonts w:ascii="ＭＳ 明朝" w:eastAsia="ＭＳ 明朝" w:hAnsi="ＭＳ 明朝" w:hint="eastAsia"/>
              </w:rPr>
              <w:t>〇グローバル・コミュニケーション講座について、英語の公文式教材</w:t>
            </w:r>
            <w:r w:rsidR="00083476" w:rsidRPr="000225B7">
              <w:rPr>
                <w:rFonts w:ascii="ＭＳ 明朝" w:eastAsia="ＭＳ 明朝" w:hAnsi="ＭＳ 明朝" w:hint="eastAsia"/>
              </w:rPr>
              <w:t>を</w:t>
            </w:r>
            <w:r w:rsidRPr="000225B7">
              <w:rPr>
                <w:rFonts w:ascii="ＭＳ 明朝" w:eastAsia="ＭＳ 明朝" w:hAnsi="ＭＳ 明朝" w:hint="eastAsia"/>
              </w:rPr>
              <w:t>新規導入</w:t>
            </w:r>
            <w:r w:rsidR="00083476" w:rsidRPr="000225B7">
              <w:rPr>
                <w:rFonts w:ascii="ＭＳ 明朝" w:eastAsia="ＭＳ 明朝" w:hAnsi="ＭＳ 明朝" w:hint="eastAsia"/>
              </w:rPr>
              <w:t>し</w:t>
            </w:r>
            <w:r w:rsidRPr="000225B7">
              <w:rPr>
                <w:rFonts w:ascii="ＭＳ 明朝" w:eastAsia="ＭＳ 明朝" w:hAnsi="ＭＳ 明朝" w:hint="eastAsia"/>
              </w:rPr>
              <w:t>、そ</w:t>
            </w:r>
            <w:r w:rsidRPr="000225B7">
              <w:rPr>
                <w:rFonts w:ascii="ＭＳ 明朝" w:eastAsia="ＭＳ 明朝" w:hAnsi="ＭＳ 明朝" w:hint="eastAsia"/>
              </w:rPr>
              <w:lastRenderedPageBreak/>
              <w:t>の効果的な</w:t>
            </w:r>
            <w:r w:rsidR="00083476" w:rsidRPr="000225B7">
              <w:rPr>
                <w:rFonts w:ascii="ＭＳ 明朝" w:eastAsia="ＭＳ 明朝" w:hAnsi="ＭＳ 明朝" w:hint="eastAsia"/>
              </w:rPr>
              <w:t>活用</w:t>
            </w:r>
            <w:r w:rsidRPr="000225B7">
              <w:rPr>
                <w:rFonts w:ascii="ＭＳ 明朝" w:eastAsia="ＭＳ 明朝" w:hAnsi="ＭＳ 明朝" w:hint="eastAsia"/>
              </w:rPr>
              <w:t>方法</w:t>
            </w:r>
            <w:r w:rsidR="003329A3" w:rsidRPr="000225B7">
              <w:rPr>
                <w:rFonts w:ascii="ＭＳ 明朝" w:eastAsia="ＭＳ 明朝" w:hAnsi="ＭＳ 明朝" w:hint="eastAsia"/>
              </w:rPr>
              <w:t>等</w:t>
            </w:r>
            <w:r w:rsidR="004622E1" w:rsidRPr="000225B7">
              <w:rPr>
                <w:rFonts w:ascii="ＭＳ 明朝" w:eastAsia="ＭＳ 明朝" w:hAnsi="ＭＳ 明朝" w:hint="eastAsia"/>
              </w:rPr>
              <w:t>を</w:t>
            </w:r>
            <w:r w:rsidRPr="000225B7">
              <w:rPr>
                <w:rFonts w:ascii="ＭＳ 明朝" w:eastAsia="ＭＳ 明朝" w:hAnsi="ＭＳ 明朝" w:hint="eastAsia"/>
              </w:rPr>
              <w:t>検討</w:t>
            </w:r>
            <w:r w:rsidR="00BD42FC" w:rsidRPr="000225B7">
              <w:rPr>
                <w:rFonts w:ascii="ＭＳ 明朝" w:eastAsia="ＭＳ 明朝" w:hAnsi="ＭＳ 明朝" w:hint="eastAsia"/>
              </w:rPr>
              <w:t>するとともに、</w:t>
            </w:r>
            <w:r w:rsidR="00083476" w:rsidRPr="000225B7">
              <w:rPr>
                <w:rFonts w:ascii="ＭＳ 明朝" w:eastAsia="ＭＳ 明朝" w:hAnsi="ＭＳ 明朝" w:hint="eastAsia"/>
              </w:rPr>
              <w:t>英語による</w:t>
            </w:r>
            <w:r w:rsidR="00BD42FC" w:rsidRPr="000225B7">
              <w:rPr>
                <w:rFonts w:ascii="ＭＳ 明朝" w:eastAsia="ＭＳ 明朝" w:hAnsi="ＭＳ 明朝" w:hint="eastAsia"/>
              </w:rPr>
              <w:t>言語活動の</w:t>
            </w:r>
            <w:r w:rsidR="00BD42FC" w:rsidRPr="009611FE">
              <w:rPr>
                <w:rFonts w:ascii="ＭＳ 明朝" w:eastAsia="ＭＳ 明朝" w:hAnsi="ＭＳ 明朝" w:hint="eastAsia"/>
              </w:rPr>
              <w:t>多様性を確保する。</w:t>
            </w:r>
          </w:p>
        </w:tc>
      </w:tr>
      <w:tr w:rsidR="001C6A34" w:rsidRPr="0075644B" w:rsidTr="007122FA">
        <w:trPr>
          <w:trHeight w:val="206"/>
        </w:trPr>
        <w:tc>
          <w:tcPr>
            <w:tcW w:w="1276" w:type="dxa"/>
            <w:tcBorders>
              <w:left w:val="single" w:sz="4" w:space="0" w:color="auto"/>
              <w:bottom w:val="dashed"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lastRenderedPageBreak/>
              <w:t>評価指標</w:t>
            </w:r>
          </w:p>
        </w:tc>
        <w:tc>
          <w:tcPr>
            <w:tcW w:w="7655" w:type="dxa"/>
            <w:tcBorders>
              <w:bottom w:val="dashed" w:sz="4" w:space="0" w:color="auto"/>
            </w:tcBorders>
            <w:shd w:val="clear" w:color="auto" w:fill="auto"/>
            <w:vAlign w:val="center"/>
          </w:tcPr>
          <w:p w:rsidR="004622E1" w:rsidRPr="000225B7" w:rsidRDefault="00402B29" w:rsidP="004622E1">
            <w:pPr>
              <w:ind w:left="190" w:hangingChars="100" w:hanging="190"/>
              <w:rPr>
                <w:rFonts w:ascii="ＭＳ 明朝" w:eastAsia="ＭＳ 明朝" w:hAnsi="ＭＳ 明朝"/>
              </w:rPr>
            </w:pPr>
            <w:r w:rsidRPr="000225B7">
              <w:rPr>
                <w:rFonts w:ascii="ＭＳ 明朝" w:eastAsia="ＭＳ 明朝" w:hAnsi="ＭＳ 明朝" w:hint="eastAsia"/>
              </w:rPr>
              <w:t>〇ネイルアート講座</w:t>
            </w:r>
            <w:r w:rsidR="00CE0F33" w:rsidRPr="000225B7">
              <w:rPr>
                <w:rFonts w:ascii="ＭＳ 明朝" w:eastAsia="ＭＳ 明朝" w:hAnsi="ＭＳ 明朝" w:hint="eastAsia"/>
              </w:rPr>
              <w:t>の受講生の</w:t>
            </w:r>
            <w:r w:rsidR="00340F20" w:rsidRPr="000225B7">
              <w:rPr>
                <w:rFonts w:ascii="ＭＳ 明朝" w:eastAsia="ＭＳ 明朝" w:hAnsi="ＭＳ 明朝" w:hint="eastAsia"/>
              </w:rPr>
              <w:t>７</w:t>
            </w:r>
            <w:r w:rsidR="00CE0F33" w:rsidRPr="000225B7">
              <w:rPr>
                <w:rFonts w:ascii="ＭＳ 明朝" w:eastAsia="ＭＳ 明朝" w:hAnsi="ＭＳ 明朝" w:hint="eastAsia"/>
              </w:rPr>
              <w:t>割以上が自己の目指す検定試験に合格</w:t>
            </w:r>
          </w:p>
          <w:p w:rsidR="00340F20" w:rsidRPr="000225B7" w:rsidRDefault="00340F20" w:rsidP="004622E1">
            <w:pPr>
              <w:ind w:left="190" w:hangingChars="100" w:hanging="190"/>
              <w:rPr>
                <w:rFonts w:ascii="ＭＳ 明朝" w:eastAsia="ＭＳ 明朝" w:hAnsi="ＭＳ 明朝"/>
              </w:rPr>
            </w:pPr>
            <w:r w:rsidRPr="000225B7">
              <w:rPr>
                <w:rFonts w:ascii="ＭＳ 明朝" w:eastAsia="ＭＳ 明朝" w:hAnsi="ＭＳ 明朝" w:hint="eastAsia"/>
              </w:rPr>
              <w:t>○グローバル・コミュニケーション講座の受講生の6割以上が「公文式教材を使った積み上げ学習に概ね満足」と回答</w:t>
            </w:r>
          </w:p>
          <w:p w:rsidR="004622E1" w:rsidRPr="000225B7" w:rsidRDefault="00402B29" w:rsidP="004622E1">
            <w:pPr>
              <w:ind w:left="190" w:hangingChars="100" w:hanging="190"/>
              <w:rPr>
                <w:rFonts w:ascii="ＭＳ 明朝" w:eastAsia="ＭＳ 明朝" w:hAnsi="ＭＳ 明朝"/>
              </w:rPr>
            </w:pPr>
            <w:r w:rsidRPr="000225B7">
              <w:rPr>
                <w:rFonts w:ascii="ＭＳ 明朝" w:eastAsia="ＭＳ 明朝" w:hAnsi="ＭＳ 明朝" w:hint="eastAsia"/>
              </w:rPr>
              <w:t>〇生徒</w:t>
            </w:r>
            <w:r w:rsidR="004622E1" w:rsidRPr="000225B7">
              <w:rPr>
                <w:rFonts w:ascii="ＭＳ 明朝" w:eastAsia="ＭＳ 明朝" w:hAnsi="ＭＳ 明朝" w:hint="eastAsia"/>
              </w:rPr>
              <w:t>満足度調査の結果、「</w:t>
            </w:r>
            <w:r w:rsidRPr="000225B7">
              <w:rPr>
                <w:rFonts w:ascii="ＭＳ 明朝" w:eastAsia="ＭＳ 明朝" w:hAnsi="ＭＳ 明朝" w:hint="eastAsia"/>
              </w:rPr>
              <w:t>選択講座の授業に</w:t>
            </w:r>
            <w:r w:rsidR="008B01D5" w:rsidRPr="000225B7">
              <w:rPr>
                <w:rFonts w:ascii="ＭＳ 明朝" w:eastAsia="ＭＳ 明朝" w:hAnsi="ＭＳ 明朝" w:hint="eastAsia"/>
              </w:rPr>
              <w:t>概ね満足」以上と回答した生徒６割以上</w:t>
            </w:r>
          </w:p>
        </w:tc>
      </w:tr>
      <w:tr w:rsidR="001C6A34" w:rsidRPr="0075644B" w:rsidTr="007122FA">
        <w:trPr>
          <w:trHeight w:val="111"/>
        </w:trPr>
        <w:tc>
          <w:tcPr>
            <w:tcW w:w="1276" w:type="dxa"/>
            <w:tcBorders>
              <w:top w:val="dashed" w:sz="4" w:space="0" w:color="auto"/>
              <w:left w:val="single"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1C6A34" w:rsidRPr="0075644B" w:rsidRDefault="001C6A34" w:rsidP="001C6A34">
            <w:pPr>
              <w:rPr>
                <w:rFonts w:ascii="ＭＳ 明朝" w:eastAsia="ＭＳ 明朝" w:hAnsi="ＭＳ 明朝"/>
              </w:rPr>
            </w:pPr>
            <w:r w:rsidRPr="00DD3E7F">
              <w:rPr>
                <w:rFonts w:ascii="ＭＳ 明朝" w:eastAsia="ＭＳ 明朝" w:hAnsi="ＭＳ 明朝" w:hint="eastAsia"/>
              </w:rPr>
              <w:t>（本年度末に記入）</w:t>
            </w:r>
          </w:p>
        </w:tc>
      </w:tr>
      <w:tr w:rsidR="001C6A34" w:rsidRPr="0075644B" w:rsidTr="007122FA">
        <w:trPr>
          <w:trHeight w:val="253"/>
        </w:trPr>
        <w:tc>
          <w:tcPr>
            <w:tcW w:w="1276" w:type="dxa"/>
            <w:tcBorders>
              <w:left w:val="single" w:sz="4" w:space="0" w:color="auto"/>
            </w:tcBorders>
            <w:shd w:val="clear" w:color="auto" w:fill="CCFF99"/>
            <w:vAlign w:val="center"/>
          </w:tcPr>
          <w:p w:rsidR="001C6A34" w:rsidRPr="0075644B" w:rsidRDefault="001C6A34" w:rsidP="001C6A34">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1C6A34" w:rsidRPr="0075644B" w:rsidRDefault="001C6A34" w:rsidP="001C6A34">
            <w:pPr>
              <w:rPr>
                <w:rFonts w:ascii="ＭＳ 明朝" w:eastAsia="ＭＳ 明朝" w:hAnsi="ＭＳ 明朝"/>
              </w:rPr>
            </w:pPr>
            <w:r w:rsidRPr="00DD3E7F">
              <w:rPr>
                <w:rFonts w:ascii="ＭＳ 明朝" w:eastAsia="ＭＳ 明朝" w:hAnsi="ＭＳ 明朝" w:hint="eastAsia"/>
              </w:rPr>
              <w:t>（本年度末に記入）</w:t>
            </w:r>
          </w:p>
        </w:tc>
      </w:tr>
    </w:tbl>
    <w:p w:rsidR="002335B8" w:rsidRPr="00AF363F" w:rsidRDefault="00AF363F" w:rsidP="002335B8">
      <w:pPr>
        <w:ind w:firstLineChars="200" w:firstLine="383"/>
        <w:rPr>
          <w:rFonts w:ascii="ＭＳ ゴシック" w:eastAsia="ＭＳ ゴシック" w:hAnsi="ＭＳ ゴシック"/>
          <w:b/>
        </w:rPr>
      </w:pPr>
      <w:r w:rsidRPr="00AF363F">
        <w:rPr>
          <w:rFonts w:ascii="ＭＳ ゴシック" w:eastAsia="ＭＳ ゴシック" w:hAnsi="ＭＳ ゴシック" w:hint="eastAsia"/>
          <w:b/>
        </w:rPr>
        <w:t>ク　ドッグケアコース</w:t>
      </w:r>
    </w:p>
    <w:tbl>
      <w:tblPr>
        <w:tblStyle w:val="a3"/>
        <w:tblW w:w="8931" w:type="dxa"/>
        <w:tblInd w:w="562" w:type="dxa"/>
        <w:tblLook w:val="04A0" w:firstRow="1" w:lastRow="0" w:firstColumn="1" w:lastColumn="0" w:noHBand="0" w:noVBand="1"/>
      </w:tblPr>
      <w:tblGrid>
        <w:gridCol w:w="1276"/>
        <w:gridCol w:w="7655"/>
      </w:tblGrid>
      <w:tr w:rsidR="00B53EAE" w:rsidRPr="0075644B" w:rsidTr="00B53EAE">
        <w:trPr>
          <w:trHeight w:val="153"/>
        </w:trPr>
        <w:tc>
          <w:tcPr>
            <w:tcW w:w="1276" w:type="dxa"/>
            <w:tcBorders>
              <w:left w:val="single"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B53EAE" w:rsidRPr="0075644B" w:rsidRDefault="004D0197" w:rsidP="00E43702">
            <w:pPr>
              <w:rPr>
                <w:rFonts w:ascii="ＭＳ 明朝" w:eastAsia="ＭＳ 明朝" w:hAnsi="ＭＳ 明朝"/>
              </w:rPr>
            </w:pPr>
            <w:r>
              <w:rPr>
                <w:rFonts w:ascii="ＭＳ 明朝" w:eastAsia="ＭＳ 明朝" w:hAnsi="ＭＳ 明朝" w:hint="eastAsia"/>
              </w:rPr>
              <w:t>生徒間で専門的な知識・技能に関する個人差が大きく、</w:t>
            </w:r>
            <w:r w:rsidR="00B53EAE">
              <w:rPr>
                <w:rFonts w:ascii="ＭＳ 明朝" w:eastAsia="ＭＳ 明朝" w:hAnsi="ＭＳ 明朝" w:hint="eastAsia"/>
              </w:rPr>
              <w:t>検定</w:t>
            </w:r>
            <w:r w:rsidR="00E43702">
              <w:rPr>
                <w:rFonts w:ascii="ＭＳ 明朝" w:eastAsia="ＭＳ 明朝" w:hAnsi="ＭＳ 明朝" w:hint="eastAsia"/>
              </w:rPr>
              <w:t>合格に</w:t>
            </w:r>
            <w:r w:rsidR="00B53EAE">
              <w:rPr>
                <w:rFonts w:ascii="ＭＳ 明朝" w:eastAsia="ＭＳ 明朝" w:hAnsi="ＭＳ 明朝" w:hint="eastAsia"/>
              </w:rPr>
              <w:t>向け</w:t>
            </w:r>
            <w:r w:rsidR="00E43702">
              <w:rPr>
                <w:rFonts w:ascii="ＭＳ 明朝" w:eastAsia="ＭＳ 明朝" w:hAnsi="ＭＳ 明朝" w:hint="eastAsia"/>
              </w:rPr>
              <w:t>たきめ細かな</w:t>
            </w:r>
            <w:r w:rsidR="00B53EAE">
              <w:rPr>
                <w:rFonts w:ascii="ＭＳ 明朝" w:eastAsia="ＭＳ 明朝" w:hAnsi="ＭＳ 明朝" w:hint="eastAsia"/>
              </w:rPr>
              <w:t>対策</w:t>
            </w:r>
            <w:r w:rsidR="00E43702">
              <w:rPr>
                <w:rFonts w:ascii="ＭＳ 明朝" w:eastAsia="ＭＳ 明朝" w:hAnsi="ＭＳ 明朝" w:hint="eastAsia"/>
              </w:rPr>
              <w:t>が必要である</w:t>
            </w:r>
            <w:r w:rsidR="00B53EAE">
              <w:rPr>
                <w:rFonts w:ascii="ＭＳ 明朝" w:eastAsia="ＭＳ 明朝" w:hAnsi="ＭＳ 明朝" w:hint="eastAsia"/>
              </w:rPr>
              <w:t>。</w:t>
            </w:r>
            <w:r w:rsidR="00E43702">
              <w:rPr>
                <w:rFonts w:ascii="ＭＳ 明朝" w:eastAsia="ＭＳ 明朝" w:hAnsi="ＭＳ 明朝" w:hint="eastAsia"/>
              </w:rPr>
              <w:t>また、生徒が身に付けた専門性を生かせる希望進路を実現できるよう、個に応じた進路ガイダンスと進路開拓に努める必要がある。</w:t>
            </w:r>
          </w:p>
        </w:tc>
      </w:tr>
      <w:tr w:rsidR="00B53EAE" w:rsidRPr="0075644B" w:rsidTr="00B53EAE">
        <w:trPr>
          <w:trHeight w:val="208"/>
        </w:trPr>
        <w:tc>
          <w:tcPr>
            <w:tcW w:w="1276" w:type="dxa"/>
            <w:tcBorders>
              <w:left w:val="single"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B53EAE" w:rsidRPr="0075644B" w:rsidRDefault="004D0197" w:rsidP="00E43702">
            <w:pPr>
              <w:rPr>
                <w:rFonts w:ascii="ＭＳ 明朝" w:eastAsia="ＭＳ 明朝" w:hAnsi="ＭＳ 明朝"/>
              </w:rPr>
            </w:pPr>
            <w:r>
              <w:rPr>
                <w:rFonts w:ascii="ＭＳ 明朝" w:eastAsia="ＭＳ 明朝" w:hAnsi="ＭＳ 明朝" w:hint="eastAsia"/>
              </w:rPr>
              <w:t>犬との接し方や各犬の課題等の改善方法を</w:t>
            </w:r>
            <w:r w:rsidR="00E43702">
              <w:rPr>
                <w:rFonts w:ascii="ＭＳ 明朝" w:eastAsia="ＭＳ 明朝" w:hAnsi="ＭＳ 明朝" w:hint="eastAsia"/>
              </w:rPr>
              <w:t>「見える化」するなどして</w:t>
            </w:r>
            <w:r>
              <w:rPr>
                <w:rFonts w:ascii="ＭＳ 明朝" w:eastAsia="ＭＳ 明朝" w:hAnsi="ＭＳ 明朝" w:hint="eastAsia"/>
              </w:rPr>
              <w:t>全生徒・</w:t>
            </w:r>
            <w:r w:rsidR="00E43702">
              <w:rPr>
                <w:rFonts w:ascii="ＭＳ 明朝" w:eastAsia="ＭＳ 明朝" w:hAnsi="ＭＳ 明朝" w:hint="eastAsia"/>
              </w:rPr>
              <w:t>教員が</w:t>
            </w:r>
            <w:r>
              <w:rPr>
                <w:rFonts w:ascii="ＭＳ 明朝" w:eastAsia="ＭＳ 明朝" w:hAnsi="ＭＳ 明朝" w:hint="eastAsia"/>
              </w:rPr>
              <w:t>共有</w:t>
            </w:r>
            <w:r w:rsidR="00E43702">
              <w:rPr>
                <w:rFonts w:ascii="ＭＳ 明朝" w:eastAsia="ＭＳ 明朝" w:hAnsi="ＭＳ 明朝" w:hint="eastAsia"/>
              </w:rPr>
              <w:t>しており、生徒全員が目指す検定試験に合格するなどして希望進路を実現している。</w:t>
            </w:r>
          </w:p>
        </w:tc>
      </w:tr>
      <w:tr w:rsidR="00B53EAE" w:rsidRPr="0075644B" w:rsidTr="00B53EAE">
        <w:trPr>
          <w:trHeight w:val="47"/>
        </w:trPr>
        <w:tc>
          <w:tcPr>
            <w:tcW w:w="1276" w:type="dxa"/>
            <w:tcBorders>
              <w:left w:val="single"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B53EAE" w:rsidRDefault="00F63C99" w:rsidP="00B53EAE">
            <w:pPr>
              <w:rPr>
                <w:rFonts w:ascii="ＭＳ 明朝" w:eastAsia="ＭＳ 明朝" w:hAnsi="ＭＳ 明朝"/>
              </w:rPr>
            </w:pPr>
            <w:r>
              <w:rPr>
                <w:rFonts w:ascii="ＭＳ 明朝" w:eastAsia="ＭＳ 明朝" w:hAnsi="ＭＳ 明朝" w:hint="eastAsia"/>
              </w:rPr>
              <w:t>〇</w:t>
            </w:r>
            <w:r w:rsidR="004D0197">
              <w:rPr>
                <w:rFonts w:ascii="ＭＳ 明朝" w:eastAsia="ＭＳ 明朝" w:hAnsi="ＭＳ 明朝" w:hint="eastAsia"/>
              </w:rPr>
              <w:t>夏季・冬季休業中にトリミング講習会を学年・級別に５講座開講</w:t>
            </w:r>
          </w:p>
          <w:p w:rsidR="004D0197" w:rsidRPr="0075644B" w:rsidRDefault="00F63C99" w:rsidP="00B53EAE">
            <w:pPr>
              <w:rPr>
                <w:rFonts w:ascii="ＭＳ 明朝" w:eastAsia="ＭＳ 明朝" w:hAnsi="ＭＳ 明朝"/>
              </w:rPr>
            </w:pPr>
            <w:r>
              <w:rPr>
                <w:rFonts w:ascii="ＭＳ 明朝" w:eastAsia="ＭＳ 明朝" w:hAnsi="ＭＳ 明朝" w:hint="eastAsia"/>
              </w:rPr>
              <w:t>〇</w:t>
            </w:r>
            <w:r w:rsidR="008B01D5">
              <w:rPr>
                <w:rFonts w:ascii="ＭＳ 明朝" w:eastAsia="ＭＳ 明朝" w:hAnsi="ＭＳ 明朝" w:hint="eastAsia"/>
              </w:rPr>
              <w:t>特別支援学校、福祉施設等での</w:t>
            </w:r>
            <w:r w:rsidR="004D0197">
              <w:rPr>
                <w:rFonts w:ascii="ＭＳ 明朝" w:eastAsia="ＭＳ 明朝" w:hAnsi="ＭＳ 明朝" w:hint="eastAsia"/>
              </w:rPr>
              <w:t>ドッグセラピー</w:t>
            </w:r>
            <w:r w:rsidR="008B01D5">
              <w:rPr>
                <w:rFonts w:ascii="ＭＳ 明朝" w:eastAsia="ＭＳ 明朝" w:hAnsi="ＭＳ 明朝" w:hint="eastAsia"/>
              </w:rPr>
              <w:t>実習</w:t>
            </w:r>
            <w:r w:rsidR="004D0197">
              <w:rPr>
                <w:rFonts w:ascii="ＭＳ 明朝" w:eastAsia="ＭＳ 明朝" w:hAnsi="ＭＳ 明朝" w:hint="eastAsia"/>
              </w:rPr>
              <w:t>を年１０回以上実施</w:t>
            </w:r>
          </w:p>
        </w:tc>
      </w:tr>
      <w:tr w:rsidR="00B53EAE" w:rsidRPr="0075644B" w:rsidTr="00B53EAE">
        <w:trPr>
          <w:trHeight w:val="206"/>
        </w:trPr>
        <w:tc>
          <w:tcPr>
            <w:tcW w:w="1276" w:type="dxa"/>
            <w:tcBorders>
              <w:left w:val="single" w:sz="4" w:space="0" w:color="auto"/>
              <w:bottom w:val="dashed"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51107E" w:rsidRPr="000225B7" w:rsidRDefault="0051107E" w:rsidP="00B53EAE">
            <w:pPr>
              <w:rPr>
                <w:rFonts w:ascii="ＭＳ 明朝" w:eastAsia="ＭＳ 明朝" w:hAnsi="ＭＳ 明朝"/>
              </w:rPr>
            </w:pPr>
            <w:r w:rsidRPr="000225B7">
              <w:rPr>
                <w:rFonts w:ascii="ＭＳ 明朝" w:eastAsia="ＭＳ 明朝" w:hAnsi="ＭＳ 明朝" w:hint="eastAsia"/>
              </w:rPr>
              <w:t>○ドッグマスター検定全員合格</w:t>
            </w:r>
          </w:p>
          <w:p w:rsidR="0051107E" w:rsidRPr="000225B7" w:rsidRDefault="0051107E" w:rsidP="00B53EAE">
            <w:pPr>
              <w:rPr>
                <w:rFonts w:ascii="ＭＳ 明朝" w:eastAsia="ＭＳ 明朝" w:hAnsi="ＭＳ 明朝"/>
              </w:rPr>
            </w:pPr>
            <w:r w:rsidRPr="000225B7">
              <w:rPr>
                <w:rFonts w:ascii="ＭＳ 明朝" w:eastAsia="ＭＳ 明朝" w:hAnsi="ＭＳ 明朝" w:hint="eastAsia"/>
              </w:rPr>
              <w:t>○ドッグトレーナー検定２級に全対象生徒の６割以上合格</w:t>
            </w:r>
          </w:p>
          <w:p w:rsidR="0051107E" w:rsidRPr="000225B7" w:rsidRDefault="0051107E" w:rsidP="00B53EAE">
            <w:pPr>
              <w:rPr>
                <w:rFonts w:ascii="ＭＳ 明朝" w:eastAsia="ＭＳ 明朝" w:hAnsi="ＭＳ 明朝"/>
              </w:rPr>
            </w:pPr>
            <w:r w:rsidRPr="000225B7">
              <w:rPr>
                <w:rFonts w:ascii="ＭＳ 明朝" w:eastAsia="ＭＳ 明朝" w:hAnsi="ＭＳ 明朝" w:hint="eastAsia"/>
              </w:rPr>
              <w:t>○ドッグトリマー検定２級に全対象生徒の３割以上合格</w:t>
            </w:r>
          </w:p>
          <w:p w:rsidR="00B53EAE" w:rsidRPr="000225B7" w:rsidRDefault="00F63C99" w:rsidP="00E43702">
            <w:pPr>
              <w:rPr>
                <w:rFonts w:ascii="ＭＳ 明朝" w:eastAsia="ＭＳ 明朝" w:hAnsi="ＭＳ 明朝"/>
              </w:rPr>
            </w:pPr>
            <w:r w:rsidRPr="000225B7">
              <w:rPr>
                <w:rFonts w:ascii="ＭＳ 明朝" w:eastAsia="ＭＳ 明朝" w:hAnsi="ＭＳ 明朝" w:hint="eastAsia"/>
              </w:rPr>
              <w:t>〇</w:t>
            </w:r>
            <w:r w:rsidR="00E43702" w:rsidRPr="000225B7">
              <w:rPr>
                <w:rFonts w:ascii="ＭＳ 明朝" w:eastAsia="ＭＳ 明朝" w:hAnsi="ＭＳ 明朝" w:hint="eastAsia"/>
              </w:rPr>
              <w:t>生徒</w:t>
            </w:r>
            <w:r w:rsidR="00B53EAE" w:rsidRPr="000225B7">
              <w:rPr>
                <w:rFonts w:ascii="ＭＳ 明朝" w:eastAsia="ＭＳ 明朝" w:hAnsi="ＭＳ 明朝" w:hint="eastAsia"/>
              </w:rPr>
              <w:t>満足度調査の結果、「</w:t>
            </w:r>
            <w:r w:rsidR="00E43702" w:rsidRPr="000225B7">
              <w:rPr>
                <w:rFonts w:ascii="ＭＳ 明朝" w:eastAsia="ＭＳ 明朝" w:hAnsi="ＭＳ 明朝" w:hint="eastAsia"/>
              </w:rPr>
              <w:t>コースの</w:t>
            </w:r>
            <w:r w:rsidR="00B53EAE" w:rsidRPr="000225B7">
              <w:rPr>
                <w:rFonts w:ascii="ＭＳ 明朝" w:eastAsia="ＭＳ 明朝" w:hAnsi="ＭＳ 明朝" w:hint="eastAsia"/>
              </w:rPr>
              <w:t>授業に概ね満足」</w:t>
            </w:r>
            <w:r w:rsidR="008B01D5" w:rsidRPr="000225B7">
              <w:rPr>
                <w:rFonts w:ascii="ＭＳ 明朝" w:eastAsia="ＭＳ 明朝" w:hAnsi="ＭＳ 明朝" w:hint="eastAsia"/>
              </w:rPr>
              <w:t>以上と回答した生徒</w:t>
            </w:r>
            <w:r w:rsidR="00340F20" w:rsidRPr="000225B7">
              <w:rPr>
                <w:rFonts w:ascii="ＭＳ 明朝" w:eastAsia="ＭＳ 明朝" w:hAnsi="ＭＳ 明朝" w:hint="eastAsia"/>
              </w:rPr>
              <w:t>７</w:t>
            </w:r>
            <w:r w:rsidR="008B01D5" w:rsidRPr="000225B7">
              <w:rPr>
                <w:rFonts w:ascii="ＭＳ 明朝" w:eastAsia="ＭＳ 明朝" w:hAnsi="ＭＳ 明朝" w:hint="eastAsia"/>
              </w:rPr>
              <w:t>割以上</w:t>
            </w:r>
          </w:p>
        </w:tc>
      </w:tr>
      <w:tr w:rsidR="00B53EAE" w:rsidRPr="0075644B" w:rsidTr="007122FA">
        <w:trPr>
          <w:trHeight w:val="111"/>
        </w:trPr>
        <w:tc>
          <w:tcPr>
            <w:tcW w:w="1276" w:type="dxa"/>
            <w:tcBorders>
              <w:top w:val="dashed" w:sz="4" w:space="0" w:color="auto"/>
              <w:left w:val="single"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B53EAE" w:rsidRPr="0075644B" w:rsidRDefault="00B53EAE" w:rsidP="00B53EAE">
            <w:pPr>
              <w:rPr>
                <w:rFonts w:ascii="ＭＳ 明朝" w:eastAsia="ＭＳ 明朝" w:hAnsi="ＭＳ 明朝"/>
              </w:rPr>
            </w:pPr>
            <w:r w:rsidRPr="00DD3E7F">
              <w:rPr>
                <w:rFonts w:ascii="ＭＳ 明朝" w:eastAsia="ＭＳ 明朝" w:hAnsi="ＭＳ 明朝" w:hint="eastAsia"/>
              </w:rPr>
              <w:t>（本年度末に記入）</w:t>
            </w:r>
          </w:p>
        </w:tc>
      </w:tr>
      <w:tr w:rsidR="00B53EAE" w:rsidRPr="0075644B" w:rsidTr="007122FA">
        <w:trPr>
          <w:trHeight w:val="253"/>
        </w:trPr>
        <w:tc>
          <w:tcPr>
            <w:tcW w:w="1276" w:type="dxa"/>
            <w:tcBorders>
              <w:left w:val="single" w:sz="4" w:space="0" w:color="auto"/>
            </w:tcBorders>
            <w:shd w:val="clear" w:color="auto" w:fill="CCFF99"/>
            <w:vAlign w:val="center"/>
          </w:tcPr>
          <w:p w:rsidR="00B53EAE" w:rsidRPr="0075644B" w:rsidRDefault="00B53EAE" w:rsidP="00B53EAE">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B53EAE" w:rsidRPr="0075644B" w:rsidRDefault="00B53EAE" w:rsidP="00B53EAE">
            <w:pPr>
              <w:rPr>
                <w:rFonts w:ascii="ＭＳ 明朝" w:eastAsia="ＭＳ 明朝" w:hAnsi="ＭＳ 明朝"/>
              </w:rPr>
            </w:pPr>
            <w:r w:rsidRPr="00DD3E7F">
              <w:rPr>
                <w:rFonts w:ascii="ＭＳ 明朝" w:eastAsia="ＭＳ 明朝" w:hAnsi="ＭＳ 明朝" w:hint="eastAsia"/>
              </w:rPr>
              <w:t>（本年度末に記入）</w:t>
            </w:r>
          </w:p>
        </w:tc>
      </w:tr>
    </w:tbl>
    <w:p w:rsidR="007D73C5" w:rsidRPr="00AF363F" w:rsidRDefault="002335B8" w:rsidP="002335B8">
      <w:pPr>
        <w:ind w:firstLineChars="200" w:firstLine="383"/>
        <w:rPr>
          <w:rFonts w:ascii="ＭＳ ゴシック" w:eastAsia="ＭＳ ゴシック" w:hAnsi="ＭＳ ゴシック"/>
          <w:b/>
        </w:rPr>
      </w:pPr>
      <w:r>
        <w:rPr>
          <w:rFonts w:ascii="ＭＳ ゴシック" w:eastAsia="ＭＳ ゴシック" w:hAnsi="ＭＳ ゴシック" w:hint="eastAsia"/>
          <w:b/>
        </w:rPr>
        <w:t>ケ</w:t>
      </w:r>
      <w:r w:rsidR="00AF363F" w:rsidRPr="00AF363F">
        <w:rPr>
          <w:rFonts w:ascii="ＭＳ ゴシック" w:eastAsia="ＭＳ ゴシック" w:hAnsi="ＭＳ ゴシック" w:hint="eastAsia"/>
          <w:b/>
        </w:rPr>
        <w:t xml:space="preserve">　パソコンコース</w:t>
      </w:r>
    </w:p>
    <w:tbl>
      <w:tblPr>
        <w:tblStyle w:val="a3"/>
        <w:tblW w:w="8931" w:type="dxa"/>
        <w:tblInd w:w="562" w:type="dxa"/>
        <w:tblLook w:val="04A0" w:firstRow="1" w:lastRow="0" w:firstColumn="1" w:lastColumn="0" w:noHBand="0" w:noVBand="1"/>
      </w:tblPr>
      <w:tblGrid>
        <w:gridCol w:w="1276"/>
        <w:gridCol w:w="7655"/>
      </w:tblGrid>
      <w:tr w:rsidR="00106C24" w:rsidRPr="0075644B" w:rsidTr="007122FA">
        <w:trPr>
          <w:trHeight w:val="153"/>
        </w:trPr>
        <w:tc>
          <w:tcPr>
            <w:tcW w:w="1276" w:type="dxa"/>
            <w:tcBorders>
              <w:left w:val="single"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6D0C42" w:rsidRPr="000225B7" w:rsidRDefault="00971FE8" w:rsidP="00971FE8">
            <w:pPr>
              <w:rPr>
                <w:rFonts w:ascii="ＭＳ 明朝" w:eastAsia="ＭＳ 明朝" w:hAnsi="ＭＳ 明朝"/>
              </w:rPr>
            </w:pPr>
            <w:r w:rsidRPr="000225B7">
              <w:rPr>
                <w:rFonts w:ascii="ＭＳ 明朝" w:eastAsia="ＭＳ 明朝" w:hAnsi="ＭＳ 明朝" w:hint="eastAsia"/>
              </w:rPr>
              <w:t>生徒間で検定試験の合格状況、社会人に求められるコミュニケーション能力やマナーの習得状況に格差がみられることから、情報関係の検定試験合格を全生徒の目標に据えるとともに、コミュニケーション能力及び社会人マナーの向上に関する検定試験の実施環境を整備する必要がある。</w:t>
            </w:r>
          </w:p>
        </w:tc>
      </w:tr>
      <w:tr w:rsidR="00106C24" w:rsidRPr="0075644B" w:rsidTr="007122FA">
        <w:trPr>
          <w:trHeight w:val="208"/>
        </w:trPr>
        <w:tc>
          <w:tcPr>
            <w:tcW w:w="1276" w:type="dxa"/>
            <w:tcBorders>
              <w:left w:val="single"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6D0C42" w:rsidRPr="000225B7" w:rsidRDefault="006D0C42" w:rsidP="00971FE8">
            <w:pPr>
              <w:rPr>
                <w:rFonts w:ascii="ＭＳ 明朝" w:eastAsia="ＭＳ 明朝" w:hAnsi="ＭＳ 明朝"/>
              </w:rPr>
            </w:pPr>
            <w:r w:rsidRPr="000225B7">
              <w:rPr>
                <w:rFonts w:ascii="ＭＳ 明朝" w:eastAsia="ＭＳ 明朝" w:hAnsi="ＭＳ 明朝" w:hint="eastAsia"/>
              </w:rPr>
              <w:t>全生徒が複数の情報関係の検定試験を受験し、合格している。また、</w:t>
            </w:r>
            <w:r w:rsidR="00971FE8" w:rsidRPr="000225B7">
              <w:rPr>
                <w:rFonts w:ascii="ＭＳ 明朝" w:eastAsia="ＭＳ 明朝" w:hAnsi="ＭＳ 明朝" w:hint="eastAsia"/>
              </w:rPr>
              <w:t>ＩＴパスポート試験等の国家試験の受験者が増加している。</w:t>
            </w:r>
          </w:p>
        </w:tc>
      </w:tr>
      <w:tr w:rsidR="00106C24" w:rsidRPr="0075644B" w:rsidTr="007122FA">
        <w:trPr>
          <w:trHeight w:val="47"/>
        </w:trPr>
        <w:tc>
          <w:tcPr>
            <w:tcW w:w="1276" w:type="dxa"/>
            <w:tcBorders>
              <w:left w:val="single"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6D0C42" w:rsidRPr="000225B7" w:rsidRDefault="006D0C42" w:rsidP="006D0C42">
            <w:pPr>
              <w:rPr>
                <w:rFonts w:ascii="ＭＳ 明朝" w:eastAsia="ＭＳ 明朝" w:hAnsi="ＭＳ 明朝"/>
              </w:rPr>
            </w:pPr>
            <w:r w:rsidRPr="000225B7">
              <w:rPr>
                <w:rFonts w:ascii="ＭＳ 明朝" w:eastAsia="ＭＳ 明朝" w:hAnsi="ＭＳ 明朝" w:hint="eastAsia"/>
              </w:rPr>
              <w:t>○</w:t>
            </w:r>
            <w:r w:rsidR="00CE0F33" w:rsidRPr="000225B7">
              <w:rPr>
                <w:rFonts w:ascii="ＭＳ 明朝" w:eastAsia="ＭＳ 明朝" w:hAnsi="ＭＳ 明朝" w:hint="eastAsia"/>
              </w:rPr>
              <w:t>市民向けパソコン講座の</w:t>
            </w:r>
            <w:r w:rsidRPr="000225B7">
              <w:rPr>
                <w:rFonts w:ascii="ＭＳ 明朝" w:eastAsia="ＭＳ 明朝" w:hAnsi="ＭＳ 明朝" w:hint="eastAsia"/>
              </w:rPr>
              <w:t>実施</w:t>
            </w:r>
          </w:p>
          <w:p w:rsidR="006D0C42" w:rsidRPr="000225B7" w:rsidRDefault="006D0C42" w:rsidP="006D0C42">
            <w:pPr>
              <w:rPr>
                <w:rFonts w:ascii="ＭＳ 明朝" w:eastAsia="ＭＳ 明朝" w:hAnsi="ＭＳ 明朝"/>
              </w:rPr>
            </w:pPr>
            <w:r w:rsidRPr="000225B7">
              <w:rPr>
                <w:rFonts w:ascii="ＭＳ 明朝" w:eastAsia="ＭＳ 明朝" w:hAnsi="ＭＳ 明朝" w:hint="eastAsia"/>
              </w:rPr>
              <w:t>○企業見学等学校外における学習活動の計画的実施</w:t>
            </w:r>
          </w:p>
          <w:p w:rsidR="006D0C42" w:rsidRPr="000225B7" w:rsidRDefault="006D0C42" w:rsidP="00971FE8">
            <w:pPr>
              <w:rPr>
                <w:rFonts w:ascii="ＭＳ 明朝" w:eastAsia="ＭＳ 明朝" w:hAnsi="ＭＳ 明朝"/>
              </w:rPr>
            </w:pPr>
            <w:r w:rsidRPr="000225B7">
              <w:rPr>
                <w:rFonts w:ascii="ＭＳ 明朝" w:eastAsia="ＭＳ 明朝" w:hAnsi="ＭＳ 明朝" w:hint="eastAsia"/>
              </w:rPr>
              <w:t>○</w:t>
            </w:r>
            <w:r w:rsidR="00971FE8" w:rsidRPr="000225B7">
              <w:rPr>
                <w:rFonts w:ascii="ＭＳ 明朝" w:eastAsia="ＭＳ 明朝" w:hAnsi="ＭＳ 明朝" w:hint="eastAsia"/>
              </w:rPr>
              <w:t>検定試験対策に特化した夏期特別講座等の実施</w:t>
            </w:r>
          </w:p>
        </w:tc>
      </w:tr>
      <w:tr w:rsidR="00106C24" w:rsidRPr="0075644B" w:rsidTr="007122FA">
        <w:trPr>
          <w:trHeight w:val="206"/>
        </w:trPr>
        <w:tc>
          <w:tcPr>
            <w:tcW w:w="1276" w:type="dxa"/>
            <w:tcBorders>
              <w:left w:val="single" w:sz="4" w:space="0" w:color="auto"/>
              <w:bottom w:val="dashed"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106C24" w:rsidRPr="000225B7" w:rsidRDefault="006D0C42" w:rsidP="00CE0F33">
            <w:pPr>
              <w:rPr>
                <w:rFonts w:ascii="ＭＳ 明朝" w:eastAsia="ＭＳ 明朝" w:hAnsi="ＭＳ 明朝"/>
              </w:rPr>
            </w:pPr>
            <w:r w:rsidRPr="000225B7">
              <w:rPr>
                <w:rFonts w:ascii="ＭＳ 明朝" w:eastAsia="ＭＳ 明朝" w:hAnsi="ＭＳ 明朝" w:hint="eastAsia"/>
              </w:rPr>
              <w:t>〇生徒満足度調査の結果、「コースの授業に概ね満足」以上と回答した生徒７割以上</w:t>
            </w:r>
          </w:p>
        </w:tc>
      </w:tr>
      <w:tr w:rsidR="00106C24" w:rsidRPr="0075644B" w:rsidTr="007122FA">
        <w:trPr>
          <w:trHeight w:val="111"/>
        </w:trPr>
        <w:tc>
          <w:tcPr>
            <w:tcW w:w="1276" w:type="dxa"/>
            <w:tcBorders>
              <w:top w:val="dashed" w:sz="4" w:space="0" w:color="auto"/>
              <w:left w:val="single"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106C24" w:rsidRPr="0075644B" w:rsidRDefault="00106C24" w:rsidP="00106C24">
            <w:pPr>
              <w:rPr>
                <w:rFonts w:ascii="ＭＳ 明朝" w:eastAsia="ＭＳ 明朝" w:hAnsi="ＭＳ 明朝"/>
              </w:rPr>
            </w:pPr>
            <w:r w:rsidRPr="00DD3E7F">
              <w:rPr>
                <w:rFonts w:ascii="ＭＳ 明朝" w:eastAsia="ＭＳ 明朝" w:hAnsi="ＭＳ 明朝" w:hint="eastAsia"/>
              </w:rPr>
              <w:t>（本年度末に記入）</w:t>
            </w:r>
          </w:p>
        </w:tc>
      </w:tr>
      <w:tr w:rsidR="00106C24" w:rsidRPr="0075644B" w:rsidTr="007122FA">
        <w:trPr>
          <w:trHeight w:val="253"/>
        </w:trPr>
        <w:tc>
          <w:tcPr>
            <w:tcW w:w="1276" w:type="dxa"/>
            <w:tcBorders>
              <w:left w:val="single" w:sz="4" w:space="0" w:color="auto"/>
            </w:tcBorders>
            <w:shd w:val="clear" w:color="auto" w:fill="CCFF99"/>
            <w:vAlign w:val="center"/>
          </w:tcPr>
          <w:p w:rsidR="00106C24" w:rsidRPr="0075644B" w:rsidRDefault="00106C24" w:rsidP="00106C24">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106C24" w:rsidRPr="0075644B" w:rsidRDefault="00106C24" w:rsidP="00106C24">
            <w:pPr>
              <w:rPr>
                <w:rFonts w:ascii="ＭＳ 明朝" w:eastAsia="ＭＳ 明朝" w:hAnsi="ＭＳ 明朝"/>
              </w:rPr>
            </w:pPr>
            <w:r w:rsidRPr="00DD3E7F">
              <w:rPr>
                <w:rFonts w:ascii="ＭＳ 明朝" w:eastAsia="ＭＳ 明朝" w:hAnsi="ＭＳ 明朝" w:hint="eastAsia"/>
              </w:rPr>
              <w:t>（本年度末に記入）</w:t>
            </w:r>
          </w:p>
        </w:tc>
      </w:tr>
    </w:tbl>
    <w:p w:rsidR="008F301F" w:rsidRDefault="00F00149" w:rsidP="0075644B">
      <w:pPr>
        <w:rPr>
          <w:rFonts w:ascii="ＭＳ ゴシック" w:eastAsia="ＭＳ ゴシック" w:hAnsi="ＭＳ ゴシック"/>
          <w:b/>
        </w:rPr>
      </w:pPr>
      <w:r>
        <w:rPr>
          <w:rFonts w:ascii="ＭＳ ゴシック" w:eastAsia="ＭＳ ゴシック" w:hAnsi="ＭＳ ゴシック" w:hint="eastAsia"/>
          <w:b/>
        </w:rPr>
        <w:t>（２）学</w:t>
      </w:r>
      <w:r w:rsidR="008A25BA">
        <w:rPr>
          <w:rFonts w:ascii="ＭＳ ゴシック" w:eastAsia="ＭＳ ゴシック" w:hAnsi="ＭＳ ゴシック" w:hint="eastAsia"/>
          <w:b/>
        </w:rPr>
        <w:t>校</w:t>
      </w:r>
      <w:r w:rsidR="00912118" w:rsidRPr="00912118">
        <w:rPr>
          <w:rFonts w:ascii="ＭＳ ゴシック" w:eastAsia="ＭＳ ゴシック" w:hAnsi="ＭＳ ゴシック" w:hint="eastAsia"/>
          <w:b/>
        </w:rPr>
        <w:t>運営等</w:t>
      </w:r>
    </w:p>
    <w:p w:rsidR="00AF363F" w:rsidRPr="00912118" w:rsidRDefault="00AF363F" w:rsidP="0075644B">
      <w:pPr>
        <w:rPr>
          <w:rFonts w:ascii="ＭＳ ゴシック" w:eastAsia="ＭＳ ゴシック" w:hAnsi="ＭＳ ゴシック"/>
          <w:b/>
        </w:rPr>
      </w:pPr>
      <w:r>
        <w:rPr>
          <w:rFonts w:ascii="ＭＳ ゴシック" w:eastAsia="ＭＳ ゴシック" w:hAnsi="ＭＳ ゴシック" w:hint="eastAsia"/>
          <w:b/>
        </w:rPr>
        <w:t xml:space="preserve">　　ア　教育環境の整備</w:t>
      </w:r>
    </w:p>
    <w:tbl>
      <w:tblPr>
        <w:tblStyle w:val="a3"/>
        <w:tblW w:w="8931" w:type="dxa"/>
        <w:tblInd w:w="562" w:type="dxa"/>
        <w:tblLook w:val="04A0" w:firstRow="1" w:lastRow="0" w:firstColumn="1" w:lastColumn="0" w:noHBand="0" w:noVBand="1"/>
      </w:tblPr>
      <w:tblGrid>
        <w:gridCol w:w="1276"/>
        <w:gridCol w:w="7655"/>
      </w:tblGrid>
      <w:tr w:rsidR="002335B8" w:rsidRPr="0075644B" w:rsidTr="007122FA">
        <w:trPr>
          <w:trHeight w:val="153"/>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2335B8" w:rsidRPr="0075644B" w:rsidRDefault="00AD5A09" w:rsidP="00FC55F7">
            <w:pPr>
              <w:rPr>
                <w:rFonts w:ascii="ＭＳ 明朝" w:eastAsia="ＭＳ 明朝" w:hAnsi="ＭＳ 明朝"/>
              </w:rPr>
            </w:pPr>
            <w:r>
              <w:rPr>
                <w:rFonts w:ascii="ＭＳ 明朝" w:eastAsia="ＭＳ 明朝" w:hAnsi="ＭＳ 明朝" w:hint="eastAsia"/>
              </w:rPr>
              <w:t>防水工事や設備更新を必要とする箇所がある。計画的に</w:t>
            </w:r>
            <w:r w:rsidR="00FC55F7">
              <w:rPr>
                <w:rFonts w:ascii="ＭＳ 明朝" w:eastAsia="ＭＳ 明朝" w:hAnsi="ＭＳ 明朝" w:hint="eastAsia"/>
              </w:rPr>
              <w:t>対策を</w:t>
            </w:r>
            <w:r>
              <w:rPr>
                <w:rFonts w:ascii="ＭＳ 明朝" w:eastAsia="ＭＳ 明朝" w:hAnsi="ＭＳ 明朝" w:hint="eastAsia"/>
              </w:rPr>
              <w:t>講じていく必要がある。</w:t>
            </w:r>
          </w:p>
        </w:tc>
      </w:tr>
      <w:tr w:rsidR="002335B8" w:rsidRPr="0075644B" w:rsidTr="007122FA">
        <w:trPr>
          <w:trHeight w:val="208"/>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2335B8" w:rsidRPr="0075644B" w:rsidRDefault="00D94451" w:rsidP="007122FA">
            <w:pPr>
              <w:rPr>
                <w:rFonts w:ascii="ＭＳ 明朝" w:eastAsia="ＭＳ 明朝" w:hAnsi="ＭＳ 明朝"/>
              </w:rPr>
            </w:pPr>
            <w:r>
              <w:rPr>
                <w:rFonts w:ascii="ＭＳ 明朝" w:eastAsia="ＭＳ 明朝" w:hAnsi="ＭＳ 明朝" w:hint="eastAsia"/>
              </w:rPr>
              <w:t>工事・修繕等を計画的に行い、</w:t>
            </w:r>
            <w:r w:rsidR="00AD5A09">
              <w:rPr>
                <w:rFonts w:ascii="ＭＳ 明朝" w:eastAsia="ＭＳ 明朝" w:hAnsi="ＭＳ 明朝" w:hint="eastAsia"/>
              </w:rPr>
              <w:t>自然災害等が発生しても生徒・職員が安心して学校生活を送れる教育環境が整備</w:t>
            </w:r>
            <w:r>
              <w:rPr>
                <w:rFonts w:ascii="ＭＳ 明朝" w:eastAsia="ＭＳ 明朝" w:hAnsi="ＭＳ 明朝" w:hint="eastAsia"/>
              </w:rPr>
              <w:t>されている。</w:t>
            </w:r>
          </w:p>
        </w:tc>
      </w:tr>
      <w:tr w:rsidR="002335B8" w:rsidRPr="0075644B" w:rsidTr="007122FA">
        <w:trPr>
          <w:trHeight w:val="47"/>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CA481C" w:rsidRPr="000225B7" w:rsidRDefault="005F1603" w:rsidP="00AD5A09">
            <w:pPr>
              <w:rPr>
                <w:rFonts w:ascii="ＭＳ 明朝" w:eastAsia="ＭＳ 明朝" w:hAnsi="ＭＳ 明朝"/>
              </w:rPr>
            </w:pPr>
            <w:r w:rsidRPr="000225B7">
              <w:rPr>
                <w:rFonts w:ascii="ＭＳ 明朝" w:eastAsia="ＭＳ 明朝" w:hAnsi="ＭＳ 明朝" w:hint="eastAsia"/>
              </w:rPr>
              <w:t>〇</w:t>
            </w:r>
            <w:r w:rsidR="00CA481C" w:rsidRPr="000225B7">
              <w:rPr>
                <w:rFonts w:ascii="ＭＳ 明朝" w:eastAsia="ＭＳ 明朝" w:hAnsi="ＭＳ 明朝" w:hint="eastAsia"/>
              </w:rPr>
              <w:t>軽度の</w:t>
            </w:r>
            <w:r w:rsidR="00FC55F7" w:rsidRPr="000225B7">
              <w:rPr>
                <w:rFonts w:ascii="ＭＳ 明朝" w:eastAsia="ＭＳ 明朝" w:hAnsi="ＭＳ 明朝" w:hint="eastAsia"/>
              </w:rPr>
              <w:t>要</w:t>
            </w:r>
            <w:r w:rsidR="00D94451" w:rsidRPr="000225B7">
              <w:rPr>
                <w:rFonts w:ascii="ＭＳ 明朝" w:eastAsia="ＭＳ 明朝" w:hAnsi="ＭＳ 明朝" w:hint="eastAsia"/>
              </w:rPr>
              <w:t>修繕箇所の即時対応</w:t>
            </w:r>
          </w:p>
          <w:p w:rsidR="008977A6" w:rsidRPr="000225B7" w:rsidRDefault="008977A6" w:rsidP="00AD5A09">
            <w:pPr>
              <w:rPr>
                <w:rFonts w:ascii="ＭＳ 明朝" w:eastAsia="ＭＳ 明朝" w:hAnsi="ＭＳ 明朝"/>
              </w:rPr>
            </w:pPr>
            <w:r w:rsidRPr="000225B7">
              <w:rPr>
                <w:rFonts w:ascii="ＭＳ 明朝" w:eastAsia="ＭＳ 明朝" w:hAnsi="ＭＳ 明朝" w:hint="eastAsia"/>
              </w:rPr>
              <w:t>〇防水工事等の計画的着工</w:t>
            </w:r>
          </w:p>
          <w:p w:rsidR="00CA481C" w:rsidRPr="000225B7" w:rsidRDefault="00CA481C" w:rsidP="000225B7">
            <w:pPr>
              <w:ind w:left="190" w:hangingChars="100" w:hanging="190"/>
              <w:rPr>
                <w:rFonts w:ascii="ＭＳ 明朝" w:eastAsia="ＭＳ 明朝" w:hAnsi="ＭＳ 明朝"/>
              </w:rPr>
            </w:pPr>
            <w:r w:rsidRPr="000225B7">
              <w:rPr>
                <w:rFonts w:ascii="ＭＳ 明朝" w:eastAsia="ＭＳ 明朝" w:hAnsi="ＭＳ 明朝" w:hint="eastAsia"/>
              </w:rPr>
              <w:t>〇</w:t>
            </w:r>
            <w:r w:rsidR="00482ECF" w:rsidRPr="000225B7">
              <w:rPr>
                <w:rFonts w:ascii="ＭＳ 明朝" w:eastAsia="ＭＳ 明朝" w:hAnsi="ＭＳ 明朝" w:hint="eastAsia"/>
              </w:rPr>
              <w:t>普通教室</w:t>
            </w:r>
            <w:r w:rsidR="00C62229" w:rsidRPr="000225B7">
              <w:rPr>
                <w:rFonts w:ascii="ＭＳ 明朝" w:eastAsia="ＭＳ 明朝" w:hAnsi="ＭＳ 明朝" w:hint="eastAsia"/>
              </w:rPr>
              <w:t>ＩＣＴ</w:t>
            </w:r>
            <w:r w:rsidRPr="000225B7">
              <w:rPr>
                <w:rFonts w:ascii="ＭＳ 明朝" w:eastAsia="ＭＳ 明朝" w:hAnsi="ＭＳ 明朝" w:hint="eastAsia"/>
              </w:rPr>
              <w:t>化</w:t>
            </w:r>
            <w:r w:rsidR="00FB2587" w:rsidRPr="000225B7">
              <w:rPr>
                <w:rFonts w:ascii="ＭＳ 明朝" w:eastAsia="ＭＳ 明朝" w:hAnsi="ＭＳ 明朝" w:hint="eastAsia"/>
              </w:rPr>
              <w:t>に向けた実施計画の</w:t>
            </w:r>
            <w:r w:rsidR="00482ECF" w:rsidRPr="000225B7">
              <w:rPr>
                <w:rFonts w:ascii="ＭＳ 明朝" w:eastAsia="ＭＳ 明朝" w:hAnsi="ＭＳ 明朝" w:hint="eastAsia"/>
              </w:rPr>
              <w:t>策定</w:t>
            </w:r>
            <w:r w:rsidR="00FB2587" w:rsidRPr="000225B7">
              <w:rPr>
                <w:rFonts w:ascii="ＭＳ 明朝" w:eastAsia="ＭＳ 明朝" w:hAnsi="ＭＳ 明朝" w:hint="eastAsia"/>
              </w:rPr>
              <w:t>（予算編成、補助金活用など様々な観点から実施計画を策定</w:t>
            </w:r>
            <w:r w:rsidRPr="000225B7">
              <w:rPr>
                <w:rFonts w:ascii="ＭＳ 明朝" w:eastAsia="ＭＳ 明朝" w:hAnsi="ＭＳ 明朝" w:hint="eastAsia"/>
              </w:rPr>
              <w:t>）</w:t>
            </w:r>
          </w:p>
        </w:tc>
      </w:tr>
      <w:tr w:rsidR="002335B8" w:rsidRPr="0075644B" w:rsidTr="007122FA">
        <w:trPr>
          <w:trHeight w:val="206"/>
        </w:trPr>
        <w:tc>
          <w:tcPr>
            <w:tcW w:w="1276" w:type="dxa"/>
            <w:tcBorders>
              <w:left w:val="single" w:sz="4" w:space="0" w:color="auto"/>
              <w:bottom w:val="dashed"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CA481C" w:rsidRPr="000225B7" w:rsidRDefault="008977A6" w:rsidP="008977A6">
            <w:pPr>
              <w:rPr>
                <w:rFonts w:ascii="ＭＳ 明朝" w:eastAsia="ＭＳ 明朝" w:hAnsi="ＭＳ 明朝"/>
              </w:rPr>
            </w:pPr>
            <w:r w:rsidRPr="000225B7">
              <w:rPr>
                <w:rFonts w:ascii="ＭＳ 明朝" w:eastAsia="ＭＳ 明朝" w:hAnsi="ＭＳ 明朝" w:hint="eastAsia"/>
              </w:rPr>
              <w:t>防水工事等年度内着工３件以上</w:t>
            </w:r>
          </w:p>
        </w:tc>
      </w:tr>
      <w:tr w:rsidR="002335B8" w:rsidRPr="0075644B" w:rsidTr="007122FA">
        <w:trPr>
          <w:trHeight w:val="111"/>
        </w:trPr>
        <w:tc>
          <w:tcPr>
            <w:tcW w:w="1276" w:type="dxa"/>
            <w:tcBorders>
              <w:top w:val="dashed" w:sz="4" w:space="0" w:color="auto"/>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2335B8" w:rsidRPr="0075644B" w:rsidRDefault="002335B8" w:rsidP="007122FA">
            <w:pPr>
              <w:rPr>
                <w:rFonts w:ascii="ＭＳ 明朝" w:eastAsia="ＭＳ 明朝" w:hAnsi="ＭＳ 明朝"/>
              </w:rPr>
            </w:pPr>
            <w:r w:rsidRPr="00DD3E7F">
              <w:rPr>
                <w:rFonts w:ascii="ＭＳ 明朝" w:eastAsia="ＭＳ 明朝" w:hAnsi="ＭＳ 明朝" w:hint="eastAsia"/>
              </w:rPr>
              <w:t>（本年度末に記入）</w:t>
            </w:r>
          </w:p>
        </w:tc>
      </w:tr>
      <w:tr w:rsidR="002335B8" w:rsidRPr="0075644B" w:rsidTr="007122FA">
        <w:trPr>
          <w:trHeight w:val="253"/>
        </w:trPr>
        <w:tc>
          <w:tcPr>
            <w:tcW w:w="1276" w:type="dxa"/>
            <w:tcBorders>
              <w:left w:val="single" w:sz="4" w:space="0" w:color="auto"/>
            </w:tcBorders>
            <w:shd w:val="clear" w:color="auto" w:fill="CCFF99"/>
            <w:vAlign w:val="center"/>
          </w:tcPr>
          <w:p w:rsidR="002335B8" w:rsidRPr="0075644B" w:rsidRDefault="002335B8" w:rsidP="007122FA">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2335B8" w:rsidRPr="0075644B" w:rsidRDefault="002335B8" w:rsidP="007122FA">
            <w:pPr>
              <w:rPr>
                <w:rFonts w:ascii="ＭＳ 明朝" w:eastAsia="ＭＳ 明朝" w:hAnsi="ＭＳ 明朝"/>
              </w:rPr>
            </w:pPr>
            <w:r w:rsidRPr="00DD3E7F">
              <w:rPr>
                <w:rFonts w:ascii="ＭＳ 明朝" w:eastAsia="ＭＳ 明朝" w:hAnsi="ＭＳ 明朝" w:hint="eastAsia"/>
              </w:rPr>
              <w:t>（本年度末に記入）</w:t>
            </w:r>
          </w:p>
        </w:tc>
      </w:tr>
    </w:tbl>
    <w:p w:rsidR="008F301F" w:rsidRPr="00AF363F" w:rsidRDefault="00AF363F" w:rsidP="0075644B">
      <w:pPr>
        <w:rPr>
          <w:rFonts w:ascii="ＭＳ ゴシック" w:eastAsia="ＭＳ ゴシック" w:hAnsi="ＭＳ ゴシック"/>
          <w:b/>
        </w:rPr>
      </w:pPr>
      <w:r w:rsidRPr="00AF363F">
        <w:rPr>
          <w:rFonts w:ascii="ＭＳ ゴシック" w:eastAsia="ＭＳ ゴシック" w:hAnsi="ＭＳ ゴシック" w:hint="eastAsia"/>
          <w:b/>
        </w:rPr>
        <w:t xml:space="preserve">　　イ　組織運営</w:t>
      </w:r>
    </w:p>
    <w:tbl>
      <w:tblPr>
        <w:tblStyle w:val="a3"/>
        <w:tblW w:w="8931" w:type="dxa"/>
        <w:tblInd w:w="562" w:type="dxa"/>
        <w:tblLook w:val="04A0" w:firstRow="1" w:lastRow="0" w:firstColumn="1" w:lastColumn="0" w:noHBand="0" w:noVBand="1"/>
      </w:tblPr>
      <w:tblGrid>
        <w:gridCol w:w="1276"/>
        <w:gridCol w:w="7655"/>
      </w:tblGrid>
      <w:tr w:rsidR="006C48B2" w:rsidRPr="0075644B" w:rsidTr="007122FA">
        <w:trPr>
          <w:trHeight w:val="153"/>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6C48B2" w:rsidRPr="00F45045" w:rsidRDefault="00402B29" w:rsidP="0088041B">
            <w:pPr>
              <w:rPr>
                <w:rFonts w:ascii="ＭＳ 明朝" w:eastAsia="ＭＳ 明朝" w:hAnsi="ＭＳ 明朝"/>
              </w:rPr>
            </w:pPr>
            <w:r>
              <w:rPr>
                <w:rFonts w:ascii="ＭＳ 明朝" w:eastAsia="ＭＳ 明朝" w:hAnsi="ＭＳ 明朝" w:hint="eastAsia"/>
              </w:rPr>
              <w:t>職員間</w:t>
            </w:r>
            <w:r w:rsidR="007122FA">
              <w:rPr>
                <w:rFonts w:ascii="ＭＳ 明朝" w:eastAsia="ＭＳ 明朝" w:hAnsi="ＭＳ 明朝" w:hint="eastAsia"/>
              </w:rPr>
              <w:t>・分掌間</w:t>
            </w:r>
            <w:r>
              <w:rPr>
                <w:rFonts w:ascii="ＭＳ 明朝" w:eastAsia="ＭＳ 明朝" w:hAnsi="ＭＳ 明朝" w:hint="eastAsia"/>
              </w:rPr>
              <w:t>の連携・</w:t>
            </w:r>
            <w:r w:rsidR="006C48B2" w:rsidRPr="00F45045">
              <w:rPr>
                <w:rFonts w:ascii="ＭＳ 明朝" w:eastAsia="ＭＳ 明朝" w:hAnsi="ＭＳ 明朝" w:hint="eastAsia"/>
              </w:rPr>
              <w:t>協力や</w:t>
            </w:r>
            <w:r w:rsidR="007122FA">
              <w:rPr>
                <w:rFonts w:ascii="ＭＳ 明朝" w:eastAsia="ＭＳ 明朝" w:hAnsi="ＭＳ 明朝" w:hint="eastAsia"/>
              </w:rPr>
              <w:t>職員</w:t>
            </w:r>
            <w:r w:rsidR="006C48B2" w:rsidRPr="00F45045">
              <w:rPr>
                <w:rFonts w:ascii="ＭＳ 明朝" w:eastAsia="ＭＳ 明朝" w:hAnsi="ＭＳ 明朝" w:hint="eastAsia"/>
              </w:rPr>
              <w:t>個々の知識・経験・情報の共有が</w:t>
            </w:r>
            <w:r w:rsidR="009E6CA6">
              <w:rPr>
                <w:rFonts w:ascii="ＭＳ 明朝" w:eastAsia="ＭＳ 明朝" w:hAnsi="ＭＳ 明朝" w:hint="eastAsia"/>
              </w:rPr>
              <w:t>十分</w:t>
            </w:r>
            <w:r w:rsidR="0088041B">
              <w:rPr>
                <w:rFonts w:ascii="ＭＳ 明朝" w:eastAsia="ＭＳ 明朝" w:hAnsi="ＭＳ 明朝" w:hint="eastAsia"/>
              </w:rPr>
              <w:t>とは言えない</w:t>
            </w:r>
            <w:r w:rsidR="006C48B2" w:rsidRPr="00F45045">
              <w:rPr>
                <w:rFonts w:ascii="ＭＳ 明朝" w:eastAsia="ＭＳ 明朝" w:hAnsi="ＭＳ 明朝" w:hint="eastAsia"/>
              </w:rPr>
              <w:t>。</w:t>
            </w:r>
            <w:r>
              <w:rPr>
                <w:rFonts w:ascii="ＭＳ 明朝" w:eastAsia="ＭＳ 明朝" w:hAnsi="ＭＳ 明朝" w:hint="eastAsia"/>
              </w:rPr>
              <w:t>今後は、</w:t>
            </w:r>
            <w:r w:rsidR="007122FA">
              <w:rPr>
                <w:rFonts w:ascii="ＭＳ 明朝" w:eastAsia="ＭＳ 明朝" w:hAnsi="ＭＳ 明朝" w:hint="eastAsia"/>
              </w:rPr>
              <w:t>その要因を探り、研修の充実や組織体制の見直し</w:t>
            </w:r>
            <w:r w:rsidR="00FC55F7">
              <w:rPr>
                <w:rFonts w:ascii="ＭＳ 明朝" w:eastAsia="ＭＳ 明朝" w:hAnsi="ＭＳ 明朝" w:hint="eastAsia"/>
              </w:rPr>
              <w:t>など</w:t>
            </w:r>
            <w:r w:rsidR="007122FA">
              <w:rPr>
                <w:rFonts w:ascii="ＭＳ 明朝" w:eastAsia="ＭＳ 明朝" w:hAnsi="ＭＳ 明朝" w:hint="eastAsia"/>
              </w:rPr>
              <w:t>必要</w:t>
            </w:r>
            <w:r w:rsidR="00FC55F7">
              <w:rPr>
                <w:rFonts w:ascii="ＭＳ 明朝" w:eastAsia="ＭＳ 明朝" w:hAnsi="ＭＳ 明朝" w:hint="eastAsia"/>
              </w:rPr>
              <w:t>な対策を講じる</w:t>
            </w:r>
            <w:r w:rsidR="007122FA">
              <w:rPr>
                <w:rFonts w:ascii="ＭＳ 明朝" w:eastAsia="ＭＳ 明朝" w:hAnsi="ＭＳ 明朝" w:hint="eastAsia"/>
              </w:rPr>
              <w:t>必要がある。</w:t>
            </w:r>
          </w:p>
        </w:tc>
      </w:tr>
      <w:tr w:rsidR="006C48B2" w:rsidRPr="0075644B" w:rsidTr="007122FA">
        <w:trPr>
          <w:trHeight w:val="208"/>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lastRenderedPageBreak/>
              <w:t>目指す状態</w:t>
            </w:r>
          </w:p>
        </w:tc>
        <w:tc>
          <w:tcPr>
            <w:tcW w:w="7655" w:type="dxa"/>
            <w:shd w:val="clear" w:color="auto" w:fill="auto"/>
            <w:vAlign w:val="center"/>
          </w:tcPr>
          <w:p w:rsidR="006C48B2" w:rsidRPr="00F45045" w:rsidRDefault="00AD5A09" w:rsidP="0088041B">
            <w:pPr>
              <w:rPr>
                <w:rFonts w:ascii="ＭＳ 明朝" w:eastAsia="ＭＳ 明朝" w:hAnsi="ＭＳ 明朝"/>
              </w:rPr>
            </w:pPr>
            <w:r>
              <w:rPr>
                <w:rFonts w:ascii="ＭＳ 明朝" w:eastAsia="ＭＳ 明朝" w:hAnsi="ＭＳ 明朝" w:hint="eastAsia"/>
              </w:rPr>
              <w:t>職員一人一人が</w:t>
            </w:r>
            <w:r w:rsidR="007122FA">
              <w:rPr>
                <w:rFonts w:ascii="ＭＳ 明朝" w:eastAsia="ＭＳ 明朝" w:hAnsi="ＭＳ 明朝" w:hint="eastAsia"/>
              </w:rPr>
              <w:t>職員間・分掌間で「報告・連絡・相談・確認」を繰り返しながら</w:t>
            </w:r>
            <w:r>
              <w:rPr>
                <w:rFonts w:ascii="ＭＳ 明朝" w:eastAsia="ＭＳ 明朝" w:hAnsi="ＭＳ 明朝" w:hint="eastAsia"/>
              </w:rPr>
              <w:t>意欲的に</w:t>
            </w:r>
            <w:r w:rsidR="00FC55F7">
              <w:rPr>
                <w:rFonts w:ascii="ＭＳ 明朝" w:eastAsia="ＭＳ 明朝" w:hAnsi="ＭＳ 明朝" w:hint="eastAsia"/>
              </w:rPr>
              <w:t>職務を遂行し、</w:t>
            </w:r>
            <w:r w:rsidR="0088041B">
              <w:rPr>
                <w:rFonts w:ascii="ＭＳ 明朝" w:eastAsia="ＭＳ 明朝" w:hAnsi="ＭＳ 明朝" w:hint="eastAsia"/>
              </w:rPr>
              <w:t>「</w:t>
            </w:r>
            <w:r w:rsidR="00FC55F7">
              <w:rPr>
                <w:rFonts w:ascii="ＭＳ 明朝" w:eastAsia="ＭＳ 明朝" w:hAnsi="ＭＳ 明朝" w:hint="eastAsia"/>
              </w:rPr>
              <w:t>役割間の隙間にある</w:t>
            </w:r>
            <w:r w:rsidR="007122FA">
              <w:rPr>
                <w:rFonts w:ascii="ＭＳ 明朝" w:eastAsia="ＭＳ 明朝" w:hAnsi="ＭＳ 明朝" w:hint="eastAsia"/>
              </w:rPr>
              <w:t>業務</w:t>
            </w:r>
            <w:r w:rsidR="00AD67EB">
              <w:rPr>
                <w:rFonts w:ascii="ＭＳ 明朝" w:eastAsia="ＭＳ 明朝" w:hAnsi="ＭＳ 明朝" w:hint="eastAsia"/>
              </w:rPr>
              <w:t>は</w:t>
            </w:r>
            <w:r w:rsidR="007122FA">
              <w:rPr>
                <w:rFonts w:ascii="ＭＳ 明朝" w:eastAsia="ＭＳ 明朝" w:hAnsi="ＭＳ 明朝" w:hint="eastAsia"/>
              </w:rPr>
              <w:t>自分の仕事</w:t>
            </w:r>
            <w:r w:rsidR="00FC55F7">
              <w:rPr>
                <w:rFonts w:ascii="ＭＳ 明朝" w:eastAsia="ＭＳ 明朝" w:hAnsi="ＭＳ 明朝" w:hint="eastAsia"/>
              </w:rPr>
              <w:t>」</w:t>
            </w:r>
            <w:r w:rsidR="007122FA">
              <w:rPr>
                <w:rFonts w:ascii="ＭＳ 明朝" w:eastAsia="ＭＳ 明朝" w:hAnsi="ＭＳ 明朝" w:hint="eastAsia"/>
              </w:rPr>
              <w:t>という意識</w:t>
            </w:r>
            <w:r w:rsidR="00FB2587">
              <w:rPr>
                <w:rFonts w:ascii="ＭＳ 明朝" w:eastAsia="ＭＳ 明朝" w:hAnsi="ＭＳ 明朝" w:hint="eastAsia"/>
              </w:rPr>
              <w:t>を</w:t>
            </w:r>
            <w:r w:rsidR="0088041B">
              <w:rPr>
                <w:rFonts w:ascii="ＭＳ 明朝" w:eastAsia="ＭＳ 明朝" w:hAnsi="ＭＳ 明朝" w:hint="eastAsia"/>
              </w:rPr>
              <w:t>持っている</w:t>
            </w:r>
            <w:bookmarkStart w:id="3" w:name="_GoBack"/>
            <w:bookmarkEnd w:id="3"/>
            <w:r w:rsidR="00732908">
              <w:rPr>
                <w:rFonts w:ascii="ＭＳ 明朝" w:eastAsia="ＭＳ 明朝" w:hAnsi="ＭＳ 明朝" w:hint="eastAsia"/>
              </w:rPr>
              <w:t>。</w:t>
            </w:r>
          </w:p>
        </w:tc>
      </w:tr>
      <w:tr w:rsidR="006C48B2" w:rsidRPr="0075644B" w:rsidTr="007122FA">
        <w:trPr>
          <w:trHeight w:val="47"/>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FC55F7" w:rsidRPr="000225B7" w:rsidRDefault="005F1603" w:rsidP="006C48B2">
            <w:pPr>
              <w:rPr>
                <w:rFonts w:ascii="ＭＳ 明朝" w:eastAsia="ＭＳ 明朝" w:hAnsi="ＭＳ 明朝"/>
              </w:rPr>
            </w:pPr>
            <w:r w:rsidRPr="000225B7">
              <w:rPr>
                <w:rFonts w:ascii="ＭＳ 明朝" w:eastAsia="ＭＳ 明朝" w:hAnsi="ＭＳ 明朝" w:hint="eastAsia"/>
              </w:rPr>
              <w:t>〇</w:t>
            </w:r>
            <w:r w:rsidR="008977A6" w:rsidRPr="000225B7">
              <w:rPr>
                <w:rFonts w:ascii="ＭＳ 明朝" w:eastAsia="ＭＳ 明朝" w:hAnsi="ＭＳ 明朝" w:hint="eastAsia"/>
              </w:rPr>
              <w:t>職員会議</w:t>
            </w:r>
            <w:r w:rsidR="00FC55F7" w:rsidRPr="000225B7">
              <w:rPr>
                <w:rFonts w:ascii="ＭＳ 明朝" w:eastAsia="ＭＳ 明朝" w:hAnsi="ＭＳ 明朝" w:hint="eastAsia"/>
              </w:rPr>
              <w:t>での組織力向上に関する意識啓発</w:t>
            </w:r>
            <w:r w:rsidR="008977A6" w:rsidRPr="000225B7">
              <w:rPr>
                <w:rFonts w:ascii="ＭＳ 明朝" w:eastAsia="ＭＳ 明朝" w:hAnsi="ＭＳ 明朝" w:hint="eastAsia"/>
              </w:rPr>
              <w:t>文書の配付</w:t>
            </w:r>
            <w:r w:rsidR="00FB2587" w:rsidRPr="000225B7">
              <w:rPr>
                <w:rFonts w:ascii="ＭＳ 明朝" w:eastAsia="ＭＳ 明朝" w:hAnsi="ＭＳ 明朝" w:hint="eastAsia"/>
              </w:rPr>
              <w:t>年</w:t>
            </w:r>
            <w:r w:rsidR="008977A6" w:rsidRPr="000225B7">
              <w:rPr>
                <w:rFonts w:ascii="ＭＳ 明朝" w:eastAsia="ＭＳ 明朝" w:hAnsi="ＭＳ 明朝" w:hint="eastAsia"/>
              </w:rPr>
              <w:t>５回以上</w:t>
            </w:r>
          </w:p>
          <w:p w:rsidR="008977A6" w:rsidRPr="000225B7" w:rsidRDefault="008977A6" w:rsidP="006C48B2">
            <w:pPr>
              <w:rPr>
                <w:rFonts w:ascii="ＭＳ 明朝" w:eastAsia="ＭＳ 明朝" w:hAnsi="ＭＳ 明朝"/>
              </w:rPr>
            </w:pPr>
            <w:r w:rsidRPr="000225B7">
              <w:rPr>
                <w:rFonts w:ascii="ＭＳ 明朝" w:eastAsia="ＭＳ 明朝" w:hAnsi="ＭＳ 明朝" w:hint="eastAsia"/>
              </w:rPr>
              <w:t>〇昨年度</w:t>
            </w:r>
            <w:r w:rsidR="00FB2587" w:rsidRPr="000225B7">
              <w:rPr>
                <w:rFonts w:ascii="ＭＳ 明朝" w:eastAsia="ＭＳ 明朝" w:hAnsi="ＭＳ 明朝" w:hint="eastAsia"/>
              </w:rPr>
              <w:t>の「年度</w:t>
            </w:r>
            <w:r w:rsidRPr="000225B7">
              <w:rPr>
                <w:rFonts w:ascii="ＭＳ 明朝" w:eastAsia="ＭＳ 明朝" w:hAnsi="ＭＳ 明朝" w:hint="eastAsia"/>
              </w:rPr>
              <w:t>末反省</w:t>
            </w:r>
            <w:r w:rsidR="00FB2587" w:rsidRPr="000225B7">
              <w:rPr>
                <w:rFonts w:ascii="ＭＳ 明朝" w:eastAsia="ＭＳ 明朝" w:hAnsi="ＭＳ 明朝" w:hint="eastAsia"/>
              </w:rPr>
              <w:t>」</w:t>
            </w:r>
            <w:r w:rsidRPr="000225B7">
              <w:rPr>
                <w:rFonts w:ascii="ＭＳ 明朝" w:eastAsia="ＭＳ 明朝" w:hAnsi="ＭＳ 明朝" w:hint="eastAsia"/>
              </w:rPr>
              <w:t>の集約結果を踏まえた「重点改善事項」１４項目の完全実施</w:t>
            </w:r>
          </w:p>
          <w:p w:rsidR="006C48B2" w:rsidRPr="000225B7" w:rsidRDefault="005F1603" w:rsidP="00FC55F7">
            <w:pPr>
              <w:rPr>
                <w:rFonts w:ascii="ＭＳ 明朝" w:eastAsia="ＭＳ 明朝" w:hAnsi="ＭＳ 明朝"/>
              </w:rPr>
            </w:pPr>
            <w:r w:rsidRPr="000225B7">
              <w:rPr>
                <w:rFonts w:ascii="ＭＳ 明朝" w:eastAsia="ＭＳ 明朝" w:hAnsi="ＭＳ 明朝" w:hint="eastAsia"/>
              </w:rPr>
              <w:t>〇</w:t>
            </w:r>
            <w:r w:rsidR="006C48B2" w:rsidRPr="000225B7">
              <w:rPr>
                <w:rFonts w:ascii="ＭＳ 明朝" w:eastAsia="ＭＳ 明朝" w:hAnsi="ＭＳ 明朝" w:hint="eastAsia"/>
              </w:rPr>
              <w:t>学校内外の成果や情報など</w:t>
            </w:r>
            <w:r w:rsidR="00FC55F7" w:rsidRPr="000225B7">
              <w:rPr>
                <w:rFonts w:ascii="ＭＳ 明朝" w:eastAsia="ＭＳ 明朝" w:hAnsi="ＭＳ 明朝" w:hint="eastAsia"/>
              </w:rPr>
              <w:t>の環流報告年１０件以上</w:t>
            </w:r>
          </w:p>
        </w:tc>
      </w:tr>
      <w:tr w:rsidR="006C48B2" w:rsidRPr="0075644B" w:rsidTr="007122FA">
        <w:trPr>
          <w:trHeight w:val="206"/>
        </w:trPr>
        <w:tc>
          <w:tcPr>
            <w:tcW w:w="1276" w:type="dxa"/>
            <w:tcBorders>
              <w:left w:val="single" w:sz="4" w:space="0" w:color="auto"/>
              <w:bottom w:val="dashed"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6C48B2" w:rsidRPr="00F45045" w:rsidRDefault="00AD5A09" w:rsidP="00AD5A09">
            <w:pPr>
              <w:rPr>
                <w:rFonts w:ascii="ＭＳ 明朝" w:eastAsia="ＭＳ 明朝" w:hAnsi="ＭＳ 明朝"/>
              </w:rPr>
            </w:pPr>
            <w:r>
              <w:rPr>
                <w:rFonts w:ascii="ＭＳ 明朝" w:eastAsia="ＭＳ 明朝" w:hAnsi="ＭＳ 明朝" w:hint="eastAsia"/>
              </w:rPr>
              <w:t>職員満足度調査で「報告・連絡・相談・確認は概ねできた</w:t>
            </w:r>
            <w:r w:rsidR="006C48B2" w:rsidRPr="00F45045">
              <w:rPr>
                <w:rFonts w:ascii="ＭＳ 明朝" w:eastAsia="ＭＳ 明朝" w:hAnsi="ＭＳ 明朝" w:hint="eastAsia"/>
              </w:rPr>
              <w:t>」</w:t>
            </w:r>
            <w:r>
              <w:rPr>
                <w:rFonts w:ascii="ＭＳ 明朝" w:eastAsia="ＭＳ 明朝" w:hAnsi="ＭＳ 明朝" w:hint="eastAsia"/>
              </w:rPr>
              <w:t>と回答した職員６割以上</w:t>
            </w:r>
          </w:p>
        </w:tc>
      </w:tr>
      <w:tr w:rsidR="006C48B2" w:rsidRPr="0075644B" w:rsidTr="007122FA">
        <w:trPr>
          <w:trHeight w:val="111"/>
        </w:trPr>
        <w:tc>
          <w:tcPr>
            <w:tcW w:w="1276" w:type="dxa"/>
            <w:tcBorders>
              <w:top w:val="dashed" w:sz="4" w:space="0" w:color="auto"/>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6C48B2" w:rsidRPr="0075644B" w:rsidRDefault="006C48B2" w:rsidP="006C48B2">
            <w:pPr>
              <w:rPr>
                <w:rFonts w:ascii="ＭＳ 明朝" w:eastAsia="ＭＳ 明朝" w:hAnsi="ＭＳ 明朝"/>
              </w:rPr>
            </w:pPr>
            <w:r w:rsidRPr="00DD3E7F">
              <w:rPr>
                <w:rFonts w:ascii="ＭＳ 明朝" w:eastAsia="ＭＳ 明朝" w:hAnsi="ＭＳ 明朝" w:hint="eastAsia"/>
              </w:rPr>
              <w:t>（本年度末に記入）</w:t>
            </w:r>
          </w:p>
        </w:tc>
      </w:tr>
      <w:tr w:rsidR="006C48B2" w:rsidRPr="0075644B" w:rsidTr="007122FA">
        <w:trPr>
          <w:trHeight w:val="253"/>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6C48B2" w:rsidRPr="0075644B" w:rsidRDefault="006C48B2" w:rsidP="006C48B2">
            <w:pPr>
              <w:rPr>
                <w:rFonts w:ascii="ＭＳ 明朝" w:eastAsia="ＭＳ 明朝" w:hAnsi="ＭＳ 明朝"/>
              </w:rPr>
            </w:pPr>
            <w:r w:rsidRPr="00DD3E7F">
              <w:rPr>
                <w:rFonts w:ascii="ＭＳ 明朝" w:eastAsia="ＭＳ 明朝" w:hAnsi="ＭＳ 明朝" w:hint="eastAsia"/>
              </w:rPr>
              <w:t>（本年度末に記入）</w:t>
            </w:r>
          </w:p>
        </w:tc>
      </w:tr>
    </w:tbl>
    <w:p w:rsidR="008F301F" w:rsidRPr="00AF363F" w:rsidRDefault="00AF363F" w:rsidP="0075644B">
      <w:pPr>
        <w:rPr>
          <w:rFonts w:ascii="ＭＳ ゴシック" w:eastAsia="ＭＳ ゴシック" w:hAnsi="ＭＳ ゴシック"/>
          <w:b/>
        </w:rPr>
      </w:pPr>
      <w:r w:rsidRPr="00AF363F">
        <w:rPr>
          <w:rFonts w:ascii="ＭＳ ゴシック" w:eastAsia="ＭＳ ゴシック" w:hAnsi="ＭＳ ゴシック" w:hint="eastAsia"/>
          <w:b/>
        </w:rPr>
        <w:t xml:space="preserve">　　ウ　学校満足度</w:t>
      </w:r>
    </w:p>
    <w:tbl>
      <w:tblPr>
        <w:tblStyle w:val="a3"/>
        <w:tblW w:w="8931" w:type="dxa"/>
        <w:tblInd w:w="562" w:type="dxa"/>
        <w:tblLook w:val="04A0" w:firstRow="1" w:lastRow="0" w:firstColumn="1" w:lastColumn="0" w:noHBand="0" w:noVBand="1"/>
      </w:tblPr>
      <w:tblGrid>
        <w:gridCol w:w="1276"/>
        <w:gridCol w:w="7655"/>
      </w:tblGrid>
      <w:tr w:rsidR="006C48B2" w:rsidRPr="0075644B" w:rsidTr="007122FA">
        <w:trPr>
          <w:trHeight w:val="153"/>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現状と課題</w:t>
            </w:r>
          </w:p>
        </w:tc>
        <w:tc>
          <w:tcPr>
            <w:tcW w:w="7655" w:type="dxa"/>
            <w:shd w:val="clear" w:color="auto" w:fill="auto"/>
            <w:vAlign w:val="center"/>
          </w:tcPr>
          <w:p w:rsidR="006C48B2" w:rsidRPr="000225B7" w:rsidRDefault="008977A6" w:rsidP="00FC55F7">
            <w:pPr>
              <w:rPr>
                <w:rFonts w:ascii="ＭＳ 明朝" w:eastAsia="ＭＳ 明朝" w:hAnsi="ＭＳ 明朝"/>
              </w:rPr>
            </w:pPr>
            <w:r w:rsidRPr="000225B7">
              <w:rPr>
                <w:rFonts w:ascii="ＭＳ 明朝" w:eastAsia="ＭＳ 明朝" w:hAnsi="ＭＳ 明朝" w:hint="eastAsia"/>
              </w:rPr>
              <w:t>昨年度新たに実施した</w:t>
            </w:r>
            <w:r w:rsidR="006C48B2" w:rsidRPr="000225B7">
              <w:rPr>
                <w:rFonts w:ascii="ＭＳ 明朝" w:eastAsia="ＭＳ 明朝" w:hAnsi="ＭＳ 明朝"/>
              </w:rPr>
              <w:t>生徒・保護者</w:t>
            </w:r>
            <w:r w:rsidR="004C0094" w:rsidRPr="000225B7">
              <w:rPr>
                <w:rFonts w:ascii="ＭＳ 明朝" w:eastAsia="ＭＳ 明朝" w:hAnsi="ＭＳ 明朝" w:hint="eastAsia"/>
              </w:rPr>
              <w:t>・職員</w:t>
            </w:r>
            <w:r w:rsidRPr="000225B7">
              <w:rPr>
                <w:rFonts w:ascii="ＭＳ 明朝" w:eastAsia="ＭＳ 明朝" w:hAnsi="ＭＳ 明朝" w:hint="eastAsia"/>
              </w:rPr>
              <w:t>対象</w:t>
            </w:r>
            <w:r w:rsidR="004C0094" w:rsidRPr="000225B7">
              <w:rPr>
                <w:rFonts w:ascii="ＭＳ 明朝" w:eastAsia="ＭＳ 明朝" w:hAnsi="ＭＳ 明朝" w:hint="eastAsia"/>
              </w:rPr>
              <w:t>の各満足度調査を</w:t>
            </w:r>
            <w:r w:rsidR="008A2E25" w:rsidRPr="000225B7">
              <w:rPr>
                <w:rFonts w:ascii="ＭＳ 明朝" w:eastAsia="ＭＳ 明朝" w:hAnsi="ＭＳ 明朝" w:hint="eastAsia"/>
              </w:rPr>
              <w:t>引き続き</w:t>
            </w:r>
            <w:r w:rsidR="004C0094" w:rsidRPr="000225B7">
              <w:rPr>
                <w:rFonts w:ascii="ＭＳ 明朝" w:eastAsia="ＭＳ 明朝" w:hAnsi="ＭＳ 明朝" w:hint="eastAsia"/>
              </w:rPr>
              <w:t>実施し、その結果を学校運営改善に役立てる必要がある。</w:t>
            </w:r>
          </w:p>
        </w:tc>
      </w:tr>
      <w:tr w:rsidR="006C48B2" w:rsidRPr="0075644B" w:rsidTr="007122FA">
        <w:trPr>
          <w:trHeight w:val="208"/>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目指す状態</w:t>
            </w:r>
          </w:p>
        </w:tc>
        <w:tc>
          <w:tcPr>
            <w:tcW w:w="7655" w:type="dxa"/>
            <w:shd w:val="clear" w:color="auto" w:fill="auto"/>
            <w:vAlign w:val="center"/>
          </w:tcPr>
          <w:p w:rsidR="006C48B2" w:rsidRPr="0075644B" w:rsidRDefault="006C48B2" w:rsidP="00FC55F7">
            <w:pPr>
              <w:rPr>
                <w:rFonts w:ascii="ＭＳ 明朝" w:eastAsia="ＭＳ 明朝" w:hAnsi="ＭＳ 明朝"/>
              </w:rPr>
            </w:pPr>
            <w:r>
              <w:rPr>
                <w:rFonts w:ascii="ＭＳ 明朝" w:eastAsia="ＭＳ 明朝" w:hAnsi="ＭＳ 明朝"/>
              </w:rPr>
              <w:t>生徒・保護者</w:t>
            </w:r>
            <w:r w:rsidR="004C0094">
              <w:rPr>
                <w:rFonts w:ascii="ＭＳ 明朝" w:eastAsia="ＭＳ 明朝" w:hAnsi="ＭＳ 明朝" w:hint="eastAsia"/>
              </w:rPr>
              <w:t>・職員</w:t>
            </w:r>
            <w:r w:rsidR="00FC55F7">
              <w:rPr>
                <w:rFonts w:ascii="ＭＳ 明朝" w:eastAsia="ＭＳ 明朝" w:hAnsi="ＭＳ 明朝" w:hint="eastAsia"/>
              </w:rPr>
              <w:t>対象の学校満足度は高い状態が続いている。</w:t>
            </w:r>
          </w:p>
        </w:tc>
      </w:tr>
      <w:tr w:rsidR="006C48B2" w:rsidRPr="0075644B" w:rsidTr="007122FA">
        <w:trPr>
          <w:trHeight w:val="47"/>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実践内容</w:t>
            </w:r>
          </w:p>
        </w:tc>
        <w:tc>
          <w:tcPr>
            <w:tcW w:w="7655" w:type="dxa"/>
            <w:shd w:val="clear" w:color="auto" w:fill="auto"/>
            <w:vAlign w:val="center"/>
          </w:tcPr>
          <w:p w:rsidR="006759A7" w:rsidRDefault="006759A7" w:rsidP="006759A7">
            <w:pPr>
              <w:rPr>
                <w:rFonts w:ascii="ＭＳ 明朝" w:eastAsia="ＭＳ 明朝" w:hAnsi="ＭＳ 明朝"/>
              </w:rPr>
            </w:pPr>
            <w:r>
              <w:rPr>
                <w:rFonts w:ascii="ＭＳ 明朝" w:eastAsia="ＭＳ 明朝" w:hAnsi="ＭＳ 明朝" w:hint="eastAsia"/>
              </w:rPr>
              <w:t>○</w:t>
            </w:r>
            <w:r w:rsidR="006C48B2">
              <w:rPr>
                <w:rFonts w:ascii="ＭＳ 明朝" w:eastAsia="ＭＳ 明朝" w:hAnsi="ＭＳ 明朝"/>
              </w:rPr>
              <w:t>生徒・保護者</w:t>
            </w:r>
            <w:r w:rsidR="004C0094">
              <w:rPr>
                <w:rFonts w:ascii="ＭＳ 明朝" w:eastAsia="ＭＳ 明朝" w:hAnsi="ＭＳ 明朝" w:hint="eastAsia"/>
              </w:rPr>
              <w:t>・職員対象の</w:t>
            </w:r>
            <w:r w:rsidR="00FC55F7">
              <w:rPr>
                <w:rFonts w:ascii="ＭＳ 明朝" w:eastAsia="ＭＳ 明朝" w:hAnsi="ＭＳ 明朝" w:hint="eastAsia"/>
              </w:rPr>
              <w:t>各</w:t>
            </w:r>
            <w:r w:rsidR="004C0094">
              <w:rPr>
                <w:rFonts w:ascii="ＭＳ 明朝" w:eastAsia="ＭＳ 明朝" w:hAnsi="ＭＳ 明朝" w:hint="eastAsia"/>
              </w:rPr>
              <w:t>満足度調査を</w:t>
            </w:r>
            <w:r w:rsidR="00FC55F7">
              <w:rPr>
                <w:rFonts w:ascii="ＭＳ 明朝" w:eastAsia="ＭＳ 明朝" w:hAnsi="ＭＳ 明朝" w:hint="eastAsia"/>
              </w:rPr>
              <w:t>適切な時期</w:t>
            </w:r>
            <w:r w:rsidR="007122FA">
              <w:rPr>
                <w:rFonts w:ascii="ＭＳ 明朝" w:eastAsia="ＭＳ 明朝" w:hAnsi="ＭＳ 明朝" w:hint="eastAsia"/>
              </w:rPr>
              <w:t>に実施。</w:t>
            </w:r>
          </w:p>
          <w:p w:rsidR="006759A7" w:rsidRPr="000225B7" w:rsidRDefault="006759A7" w:rsidP="006759A7">
            <w:pPr>
              <w:rPr>
                <w:rFonts w:ascii="ＭＳ 明朝" w:eastAsia="ＭＳ 明朝" w:hAnsi="ＭＳ 明朝"/>
              </w:rPr>
            </w:pPr>
            <w:r w:rsidRPr="000225B7">
              <w:rPr>
                <w:rFonts w:ascii="ＭＳ 明朝" w:eastAsia="ＭＳ 明朝" w:hAnsi="ＭＳ 明朝" w:hint="eastAsia"/>
              </w:rPr>
              <w:t>〇昨年度の「年度末反省」の集約結果を踏まえた「重点改善事項」１４項目の完全実施</w:t>
            </w:r>
          </w:p>
          <w:p w:rsidR="006C48B2" w:rsidRPr="006759A7" w:rsidRDefault="006759A7" w:rsidP="006C48B2">
            <w:pPr>
              <w:rPr>
                <w:rFonts w:ascii="ＭＳ 明朝" w:eastAsia="ＭＳ 明朝" w:hAnsi="ＭＳ 明朝"/>
              </w:rPr>
            </w:pPr>
            <w:r>
              <w:rPr>
                <w:rFonts w:ascii="ＭＳ 明朝" w:eastAsia="ＭＳ 明朝" w:hAnsi="ＭＳ 明朝" w:hint="eastAsia"/>
              </w:rPr>
              <w:t>（再掲）</w:t>
            </w:r>
          </w:p>
        </w:tc>
      </w:tr>
      <w:tr w:rsidR="006C48B2" w:rsidRPr="0075644B" w:rsidTr="007122FA">
        <w:trPr>
          <w:trHeight w:val="206"/>
        </w:trPr>
        <w:tc>
          <w:tcPr>
            <w:tcW w:w="1276" w:type="dxa"/>
            <w:tcBorders>
              <w:left w:val="single" w:sz="4" w:space="0" w:color="auto"/>
              <w:bottom w:val="dashed"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評価指標</w:t>
            </w:r>
          </w:p>
        </w:tc>
        <w:tc>
          <w:tcPr>
            <w:tcW w:w="7655" w:type="dxa"/>
            <w:tcBorders>
              <w:bottom w:val="dashed" w:sz="4" w:space="0" w:color="auto"/>
            </w:tcBorders>
            <w:shd w:val="clear" w:color="auto" w:fill="auto"/>
            <w:vAlign w:val="center"/>
          </w:tcPr>
          <w:p w:rsidR="006C48B2" w:rsidRPr="0075644B" w:rsidRDefault="006C48B2" w:rsidP="00FC55F7">
            <w:pPr>
              <w:rPr>
                <w:rFonts w:ascii="ＭＳ 明朝" w:eastAsia="ＭＳ 明朝" w:hAnsi="ＭＳ 明朝"/>
              </w:rPr>
            </w:pPr>
            <w:r>
              <w:rPr>
                <w:rFonts w:ascii="ＭＳ 明朝" w:eastAsia="ＭＳ 明朝" w:hAnsi="ＭＳ 明朝"/>
              </w:rPr>
              <w:t>生徒・保護者</w:t>
            </w:r>
            <w:r w:rsidR="004C0094">
              <w:rPr>
                <w:rFonts w:ascii="ＭＳ 明朝" w:eastAsia="ＭＳ 明朝" w:hAnsi="ＭＳ 明朝" w:hint="eastAsia"/>
              </w:rPr>
              <w:t>・職員対象の各満足度調査で「本学園に概ね満足している」旨回答した</w:t>
            </w:r>
            <w:r w:rsidR="00FC55F7">
              <w:rPr>
                <w:rFonts w:ascii="ＭＳ 明朝" w:eastAsia="ＭＳ 明朝" w:hAnsi="ＭＳ 明朝"/>
              </w:rPr>
              <w:t>生徒・保護者</w:t>
            </w:r>
            <w:r w:rsidR="00FC55F7">
              <w:rPr>
                <w:rFonts w:ascii="ＭＳ 明朝" w:eastAsia="ＭＳ 明朝" w:hAnsi="ＭＳ 明朝" w:hint="eastAsia"/>
              </w:rPr>
              <w:t>・職員各</w:t>
            </w:r>
            <w:r w:rsidR="008B01D5">
              <w:rPr>
                <w:rFonts w:ascii="ＭＳ 明朝" w:eastAsia="ＭＳ 明朝" w:hAnsi="ＭＳ 明朝" w:hint="eastAsia"/>
              </w:rPr>
              <w:t>６割以上</w:t>
            </w:r>
          </w:p>
        </w:tc>
      </w:tr>
      <w:tr w:rsidR="006C48B2" w:rsidRPr="0075644B" w:rsidTr="007122FA">
        <w:trPr>
          <w:trHeight w:val="111"/>
        </w:trPr>
        <w:tc>
          <w:tcPr>
            <w:tcW w:w="1276" w:type="dxa"/>
            <w:tcBorders>
              <w:top w:val="dashed" w:sz="4" w:space="0" w:color="auto"/>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評価結果</w:t>
            </w:r>
          </w:p>
        </w:tc>
        <w:tc>
          <w:tcPr>
            <w:tcW w:w="7655" w:type="dxa"/>
            <w:tcBorders>
              <w:top w:val="dashed" w:sz="4" w:space="0" w:color="auto"/>
            </w:tcBorders>
            <w:shd w:val="clear" w:color="auto" w:fill="auto"/>
            <w:vAlign w:val="center"/>
          </w:tcPr>
          <w:p w:rsidR="006C48B2" w:rsidRPr="0075644B" w:rsidRDefault="006C48B2" w:rsidP="006C48B2">
            <w:pPr>
              <w:rPr>
                <w:rFonts w:ascii="ＭＳ 明朝" w:eastAsia="ＭＳ 明朝" w:hAnsi="ＭＳ 明朝"/>
              </w:rPr>
            </w:pPr>
            <w:r w:rsidRPr="00DD3E7F">
              <w:rPr>
                <w:rFonts w:ascii="ＭＳ 明朝" w:eastAsia="ＭＳ 明朝" w:hAnsi="ＭＳ 明朝" w:hint="eastAsia"/>
              </w:rPr>
              <w:t>（本年度末に記入）</w:t>
            </w:r>
          </w:p>
        </w:tc>
      </w:tr>
      <w:tr w:rsidR="006C48B2" w:rsidRPr="0075644B" w:rsidTr="007122FA">
        <w:trPr>
          <w:trHeight w:val="253"/>
        </w:trPr>
        <w:tc>
          <w:tcPr>
            <w:tcW w:w="1276" w:type="dxa"/>
            <w:tcBorders>
              <w:left w:val="single" w:sz="4" w:space="0" w:color="auto"/>
            </w:tcBorders>
            <w:shd w:val="clear" w:color="auto" w:fill="CCFF99"/>
            <w:vAlign w:val="center"/>
          </w:tcPr>
          <w:p w:rsidR="006C48B2" w:rsidRPr="0075644B" w:rsidRDefault="006C48B2" w:rsidP="006C48B2">
            <w:pPr>
              <w:jc w:val="distribute"/>
              <w:rPr>
                <w:rFonts w:ascii="ＭＳ 明朝" w:eastAsia="ＭＳ 明朝" w:hAnsi="ＭＳ 明朝"/>
              </w:rPr>
            </w:pPr>
            <w:r w:rsidRPr="0075644B">
              <w:rPr>
                <w:rFonts w:ascii="ＭＳ 明朝" w:eastAsia="ＭＳ 明朝" w:hAnsi="ＭＳ 明朝" w:hint="eastAsia"/>
              </w:rPr>
              <w:t>行動計画</w:t>
            </w:r>
          </w:p>
        </w:tc>
        <w:tc>
          <w:tcPr>
            <w:tcW w:w="7655" w:type="dxa"/>
            <w:shd w:val="clear" w:color="auto" w:fill="auto"/>
            <w:vAlign w:val="center"/>
          </w:tcPr>
          <w:p w:rsidR="006C48B2" w:rsidRPr="0075644B" w:rsidRDefault="006C48B2" w:rsidP="006C48B2">
            <w:pPr>
              <w:rPr>
                <w:rFonts w:ascii="ＭＳ 明朝" w:eastAsia="ＭＳ 明朝" w:hAnsi="ＭＳ 明朝"/>
              </w:rPr>
            </w:pPr>
            <w:r w:rsidRPr="00DD3E7F">
              <w:rPr>
                <w:rFonts w:ascii="ＭＳ 明朝" w:eastAsia="ＭＳ 明朝" w:hAnsi="ＭＳ 明朝" w:hint="eastAsia"/>
              </w:rPr>
              <w:t>（本年度末に記入）</w:t>
            </w:r>
          </w:p>
        </w:tc>
      </w:tr>
    </w:tbl>
    <w:p w:rsidR="00B7165A" w:rsidRPr="000225B7" w:rsidRDefault="00B7165A" w:rsidP="00B7165A">
      <w:pPr>
        <w:ind w:left="142" w:hangingChars="74" w:hanging="142"/>
        <w:rPr>
          <w:rFonts w:ascii="ＭＳ ゴシック" w:eastAsia="ＭＳ ゴシック" w:hAnsi="ＭＳ ゴシック"/>
          <w:b/>
          <w:szCs w:val="21"/>
        </w:rPr>
      </w:pPr>
      <w:r w:rsidRPr="000225B7">
        <w:rPr>
          <w:rFonts w:ascii="ＭＳ ゴシック" w:eastAsia="ＭＳ ゴシック" w:hAnsi="ＭＳ ゴシック" w:hint="eastAsia"/>
          <w:b/>
          <w:szCs w:val="21"/>
        </w:rPr>
        <w:t>５　「高等学校通信教育の質の確保・向上のためのガイドライン」（平成２８年９月策定、平成３０年３月一部改訂、文部科学省）を踏まえた自己評価</w:t>
      </w:r>
    </w:p>
    <w:p w:rsidR="00B7165A" w:rsidRDefault="00B7165A" w:rsidP="00B7165A">
      <w:pPr>
        <w:ind w:firstLineChars="200" w:firstLine="381"/>
        <w:rPr>
          <w:rFonts w:ascii="ＭＳ 明朝" w:eastAsia="ＭＳ 明朝" w:hAnsi="ＭＳ 明朝"/>
          <w:szCs w:val="21"/>
        </w:rPr>
      </w:pPr>
      <w:r w:rsidRPr="00DD3E7F">
        <w:rPr>
          <w:rFonts w:ascii="ＭＳ 明朝" w:eastAsia="ＭＳ 明朝" w:hAnsi="ＭＳ 明朝" w:hint="eastAsia"/>
          <w:szCs w:val="21"/>
        </w:rPr>
        <w:t>（本年度末に記入）</w:t>
      </w:r>
    </w:p>
    <w:p w:rsidR="0075644B" w:rsidRPr="00B002B1" w:rsidRDefault="000225B7" w:rsidP="0075644B">
      <w:pPr>
        <w:rPr>
          <w:rFonts w:ascii="ＭＳ ゴシック" w:eastAsia="ＭＳ ゴシック" w:hAnsi="ＭＳ ゴシック"/>
          <w:b/>
          <w:szCs w:val="21"/>
        </w:rPr>
      </w:pPr>
      <w:r>
        <w:rPr>
          <w:rFonts w:ascii="ＭＳ ゴシック" w:eastAsia="ＭＳ ゴシック" w:hAnsi="ＭＳ ゴシック" w:hint="eastAsia"/>
          <w:b/>
          <w:szCs w:val="21"/>
        </w:rPr>
        <w:t xml:space="preserve">６　</w:t>
      </w:r>
      <w:r w:rsidR="00525E48" w:rsidRPr="00B002B1">
        <w:rPr>
          <w:rFonts w:ascii="ＭＳ ゴシック" w:eastAsia="ＭＳ ゴシック" w:hAnsi="ＭＳ ゴシック" w:hint="eastAsia"/>
          <w:b/>
          <w:szCs w:val="21"/>
        </w:rPr>
        <w:t>本年度の</w:t>
      </w:r>
      <w:r w:rsidR="00F00149" w:rsidRPr="00B002B1">
        <w:rPr>
          <w:rFonts w:ascii="ＭＳ ゴシック" w:eastAsia="ＭＳ ゴシック" w:hAnsi="ＭＳ ゴシック" w:hint="eastAsia"/>
          <w:b/>
          <w:szCs w:val="21"/>
        </w:rPr>
        <w:t>学</w:t>
      </w:r>
      <w:r w:rsidR="008A25BA" w:rsidRPr="00B002B1">
        <w:rPr>
          <w:rFonts w:ascii="ＭＳ ゴシック" w:eastAsia="ＭＳ ゴシック" w:hAnsi="ＭＳ ゴシック" w:hint="eastAsia"/>
          <w:b/>
          <w:szCs w:val="21"/>
        </w:rPr>
        <w:t>校</w:t>
      </w:r>
      <w:r w:rsidR="000E2479">
        <w:rPr>
          <w:rFonts w:ascii="ＭＳ ゴシック" w:eastAsia="ＭＳ ゴシック" w:hAnsi="ＭＳ ゴシック" w:hint="eastAsia"/>
          <w:b/>
          <w:szCs w:val="21"/>
        </w:rPr>
        <w:t>関係者評価</w:t>
      </w:r>
    </w:p>
    <w:p w:rsidR="00DD3E7F" w:rsidRDefault="00DD3E7F" w:rsidP="00DD3E7F">
      <w:pPr>
        <w:ind w:firstLineChars="200" w:firstLine="381"/>
        <w:rPr>
          <w:rFonts w:ascii="ＭＳ 明朝" w:eastAsia="ＭＳ 明朝" w:hAnsi="ＭＳ 明朝"/>
          <w:szCs w:val="21"/>
        </w:rPr>
      </w:pPr>
      <w:r w:rsidRPr="00DD3E7F">
        <w:rPr>
          <w:rFonts w:ascii="ＭＳ 明朝" w:eastAsia="ＭＳ 明朝" w:hAnsi="ＭＳ 明朝" w:hint="eastAsia"/>
          <w:szCs w:val="21"/>
        </w:rPr>
        <w:t>（本年度末に記入）</w:t>
      </w:r>
    </w:p>
    <w:p w:rsidR="0075644B" w:rsidRDefault="000225B7" w:rsidP="0075644B">
      <w:pPr>
        <w:rPr>
          <w:rFonts w:ascii="ＭＳ ゴシック" w:eastAsia="ＭＳ ゴシック" w:hAnsi="ＭＳ ゴシック"/>
          <w:b/>
          <w:szCs w:val="21"/>
        </w:rPr>
      </w:pPr>
      <w:r>
        <w:rPr>
          <w:rFonts w:ascii="ＭＳ ゴシック" w:eastAsia="ＭＳ ゴシック" w:hAnsi="ＭＳ ゴシック" w:hint="eastAsia"/>
          <w:b/>
          <w:szCs w:val="21"/>
        </w:rPr>
        <w:t xml:space="preserve">７　</w:t>
      </w:r>
      <w:r w:rsidR="0075644B" w:rsidRPr="00B002B1">
        <w:rPr>
          <w:rFonts w:ascii="ＭＳ ゴシック" w:eastAsia="ＭＳ ゴシック" w:hAnsi="ＭＳ ゴシック" w:hint="eastAsia"/>
          <w:b/>
          <w:szCs w:val="21"/>
        </w:rPr>
        <w:t>次年度に向けた</w:t>
      </w:r>
      <w:r w:rsidR="008A25BA" w:rsidRPr="00B002B1">
        <w:rPr>
          <w:rFonts w:ascii="ＭＳ ゴシック" w:eastAsia="ＭＳ ゴシック" w:hAnsi="ＭＳ ゴシック" w:hint="eastAsia"/>
          <w:b/>
          <w:szCs w:val="21"/>
        </w:rPr>
        <w:t>主な</w:t>
      </w:r>
      <w:r w:rsidR="0075644B" w:rsidRPr="00B002B1">
        <w:rPr>
          <w:rFonts w:ascii="ＭＳ ゴシック" w:eastAsia="ＭＳ ゴシック" w:hAnsi="ＭＳ ゴシック" w:hint="eastAsia"/>
          <w:b/>
          <w:szCs w:val="21"/>
        </w:rPr>
        <w:t>行動計画</w:t>
      </w:r>
    </w:p>
    <w:p w:rsidR="00DD3E7F" w:rsidRPr="00DD3E7F" w:rsidRDefault="00DD3E7F" w:rsidP="00DD3E7F">
      <w:pPr>
        <w:ind w:firstLineChars="200" w:firstLine="381"/>
        <w:rPr>
          <w:rFonts w:ascii="ＭＳ 明朝" w:eastAsia="ＭＳ 明朝" w:hAnsi="ＭＳ 明朝"/>
          <w:szCs w:val="21"/>
        </w:rPr>
      </w:pPr>
      <w:r w:rsidRPr="00DD3E7F">
        <w:rPr>
          <w:rFonts w:ascii="ＭＳ 明朝" w:eastAsia="ＭＳ 明朝" w:hAnsi="ＭＳ 明朝" w:hint="eastAsia"/>
          <w:szCs w:val="21"/>
        </w:rPr>
        <w:t>（本年度末に記入）</w:t>
      </w:r>
    </w:p>
    <w:sectPr w:rsidR="00DD3E7F" w:rsidRPr="00DD3E7F" w:rsidSect="000225B7">
      <w:pgSz w:w="11906" w:h="16838" w:code="9"/>
      <w:pgMar w:top="1077" w:right="1134" w:bottom="1077" w:left="1247" w:header="851" w:footer="992" w:gutter="0"/>
      <w:cols w:space="425"/>
      <w:docGrid w:type="linesAndChars" w:linePitch="287" w:charSpace="-39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FA" w:rsidRDefault="007122FA" w:rsidP="007D73C5">
      <w:r>
        <w:separator/>
      </w:r>
    </w:p>
  </w:endnote>
  <w:endnote w:type="continuationSeparator" w:id="0">
    <w:p w:rsidR="007122FA" w:rsidRDefault="007122FA" w:rsidP="007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FA" w:rsidRDefault="007122FA" w:rsidP="007D73C5">
      <w:r>
        <w:separator/>
      </w:r>
    </w:p>
  </w:footnote>
  <w:footnote w:type="continuationSeparator" w:id="0">
    <w:p w:rsidR="007122FA" w:rsidRDefault="007122FA" w:rsidP="007D7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72CE"/>
    <w:multiLevelType w:val="hybridMultilevel"/>
    <w:tmpl w:val="1E4CBF8C"/>
    <w:lvl w:ilvl="0" w:tplc="B1B282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7472F"/>
    <w:multiLevelType w:val="hybridMultilevel"/>
    <w:tmpl w:val="3AE4A918"/>
    <w:lvl w:ilvl="0" w:tplc="7E10A71A">
      <w:start w:val="1"/>
      <w:numFmt w:val="decimalFullWidth"/>
      <w:lvlText w:val="【注%1】"/>
      <w:lvlJc w:val="left"/>
      <w:pPr>
        <w:ind w:left="1384" w:hanging="810"/>
      </w:pPr>
      <w:rPr>
        <w:rFonts w:hint="eastAsia"/>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2" w15:restartNumberingAfterBreak="0">
    <w:nsid w:val="517F3C37"/>
    <w:multiLevelType w:val="hybridMultilevel"/>
    <w:tmpl w:val="9A2ADE56"/>
    <w:lvl w:ilvl="0" w:tplc="89701908">
      <w:start w:val="1"/>
      <w:numFmt w:val="bullet"/>
      <w:lvlText w:val="◎"/>
      <w:lvlJc w:val="left"/>
      <w:pPr>
        <w:ind w:left="1122" w:hanging="360"/>
      </w:pPr>
      <w:rPr>
        <w:rFonts w:ascii="ＭＳ 明朝" w:eastAsia="ＭＳ 明朝" w:hAnsi="ＭＳ 明朝" w:cstheme="minorBidi" w:hint="eastAsia"/>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3" w15:restartNumberingAfterBreak="0">
    <w:nsid w:val="523D243F"/>
    <w:multiLevelType w:val="hybridMultilevel"/>
    <w:tmpl w:val="9944403E"/>
    <w:lvl w:ilvl="0" w:tplc="F92CB600">
      <w:start w:val="1"/>
      <w:numFmt w:val="bullet"/>
      <w:lvlText w:val="◎"/>
      <w:lvlJc w:val="left"/>
      <w:pPr>
        <w:ind w:left="1122" w:hanging="360"/>
      </w:pPr>
      <w:rPr>
        <w:rFonts w:ascii="ＭＳ 明朝" w:eastAsia="ＭＳ 明朝" w:hAnsi="ＭＳ 明朝" w:cstheme="minorBidi" w:hint="eastAsia"/>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4" w15:restartNumberingAfterBreak="0">
    <w:nsid w:val="684739B4"/>
    <w:multiLevelType w:val="hybridMultilevel"/>
    <w:tmpl w:val="44A6E5F2"/>
    <w:lvl w:ilvl="0" w:tplc="3DCC236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rawingGridHorizontalSpacing w:val="95"/>
  <w:drawingGridVerticalSpacing w:val="28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4B"/>
    <w:rsid w:val="000225B7"/>
    <w:rsid w:val="00022989"/>
    <w:rsid w:val="000632F4"/>
    <w:rsid w:val="00065AE1"/>
    <w:rsid w:val="000803B4"/>
    <w:rsid w:val="00083476"/>
    <w:rsid w:val="000B18AD"/>
    <w:rsid w:val="000C2A8C"/>
    <w:rsid w:val="000E2479"/>
    <w:rsid w:val="000F02B6"/>
    <w:rsid w:val="00106C24"/>
    <w:rsid w:val="00135380"/>
    <w:rsid w:val="0015041D"/>
    <w:rsid w:val="001766E8"/>
    <w:rsid w:val="00194A4A"/>
    <w:rsid w:val="001A0D20"/>
    <w:rsid w:val="001A1E52"/>
    <w:rsid w:val="001A6BB4"/>
    <w:rsid w:val="001B4A66"/>
    <w:rsid w:val="001C0255"/>
    <w:rsid w:val="001C6A34"/>
    <w:rsid w:val="001D044A"/>
    <w:rsid w:val="001D3F88"/>
    <w:rsid w:val="001D5685"/>
    <w:rsid w:val="001D6607"/>
    <w:rsid w:val="001E05B5"/>
    <w:rsid w:val="001F1040"/>
    <w:rsid w:val="00202616"/>
    <w:rsid w:val="002050E6"/>
    <w:rsid w:val="00215DAB"/>
    <w:rsid w:val="002335B8"/>
    <w:rsid w:val="00235906"/>
    <w:rsid w:val="00272922"/>
    <w:rsid w:val="00272FF1"/>
    <w:rsid w:val="00287E0D"/>
    <w:rsid w:val="00292F3B"/>
    <w:rsid w:val="00294501"/>
    <w:rsid w:val="00296F66"/>
    <w:rsid w:val="002B5B84"/>
    <w:rsid w:val="00312B76"/>
    <w:rsid w:val="003329A3"/>
    <w:rsid w:val="00333688"/>
    <w:rsid w:val="00340F20"/>
    <w:rsid w:val="00345650"/>
    <w:rsid w:val="003564E6"/>
    <w:rsid w:val="00366472"/>
    <w:rsid w:val="00380CE0"/>
    <w:rsid w:val="003854F4"/>
    <w:rsid w:val="00392F33"/>
    <w:rsid w:val="0039487C"/>
    <w:rsid w:val="00397924"/>
    <w:rsid w:val="003B5566"/>
    <w:rsid w:val="003E593C"/>
    <w:rsid w:val="003E7066"/>
    <w:rsid w:val="003F0468"/>
    <w:rsid w:val="003F1B9E"/>
    <w:rsid w:val="003F6A0C"/>
    <w:rsid w:val="00402B29"/>
    <w:rsid w:val="00423C7D"/>
    <w:rsid w:val="00426CF1"/>
    <w:rsid w:val="004379B9"/>
    <w:rsid w:val="004622E1"/>
    <w:rsid w:val="004638A2"/>
    <w:rsid w:val="004750FD"/>
    <w:rsid w:val="004826FD"/>
    <w:rsid w:val="00482ECF"/>
    <w:rsid w:val="004C0094"/>
    <w:rsid w:val="004C2893"/>
    <w:rsid w:val="004C40F7"/>
    <w:rsid w:val="004C7864"/>
    <w:rsid w:val="004D0197"/>
    <w:rsid w:val="004F0C8D"/>
    <w:rsid w:val="0051107E"/>
    <w:rsid w:val="00512416"/>
    <w:rsid w:val="00525E48"/>
    <w:rsid w:val="0053237F"/>
    <w:rsid w:val="00537644"/>
    <w:rsid w:val="0056733E"/>
    <w:rsid w:val="00586A2A"/>
    <w:rsid w:val="005A37BE"/>
    <w:rsid w:val="005B09EE"/>
    <w:rsid w:val="005B2AAB"/>
    <w:rsid w:val="005B6713"/>
    <w:rsid w:val="005F1603"/>
    <w:rsid w:val="00611A3D"/>
    <w:rsid w:val="00616B9E"/>
    <w:rsid w:val="00624D6B"/>
    <w:rsid w:val="0063001B"/>
    <w:rsid w:val="00644B5F"/>
    <w:rsid w:val="0065553E"/>
    <w:rsid w:val="00670050"/>
    <w:rsid w:val="006759A7"/>
    <w:rsid w:val="006A0487"/>
    <w:rsid w:val="006A1F3A"/>
    <w:rsid w:val="006A7E96"/>
    <w:rsid w:val="006C48B2"/>
    <w:rsid w:val="006D0C42"/>
    <w:rsid w:val="006D1180"/>
    <w:rsid w:val="006E4595"/>
    <w:rsid w:val="0070580B"/>
    <w:rsid w:val="007122FA"/>
    <w:rsid w:val="007279A1"/>
    <w:rsid w:val="007301B5"/>
    <w:rsid w:val="00732908"/>
    <w:rsid w:val="00734727"/>
    <w:rsid w:val="0075644B"/>
    <w:rsid w:val="007712D8"/>
    <w:rsid w:val="0078358E"/>
    <w:rsid w:val="0078623E"/>
    <w:rsid w:val="0079385A"/>
    <w:rsid w:val="00795670"/>
    <w:rsid w:val="007958F2"/>
    <w:rsid w:val="007A2374"/>
    <w:rsid w:val="007D73C5"/>
    <w:rsid w:val="00804415"/>
    <w:rsid w:val="00813F7A"/>
    <w:rsid w:val="00842649"/>
    <w:rsid w:val="0088041B"/>
    <w:rsid w:val="008807EA"/>
    <w:rsid w:val="008906A7"/>
    <w:rsid w:val="008977A6"/>
    <w:rsid w:val="008A25BA"/>
    <w:rsid w:val="008A2E25"/>
    <w:rsid w:val="008B01D5"/>
    <w:rsid w:val="008F301F"/>
    <w:rsid w:val="008F778E"/>
    <w:rsid w:val="00912118"/>
    <w:rsid w:val="0091647F"/>
    <w:rsid w:val="0092187D"/>
    <w:rsid w:val="009277CA"/>
    <w:rsid w:val="0093305F"/>
    <w:rsid w:val="00943782"/>
    <w:rsid w:val="009611FE"/>
    <w:rsid w:val="00971FE8"/>
    <w:rsid w:val="00974C6E"/>
    <w:rsid w:val="009B0CDC"/>
    <w:rsid w:val="009D3030"/>
    <w:rsid w:val="009E079C"/>
    <w:rsid w:val="009E6CA6"/>
    <w:rsid w:val="00A00DE8"/>
    <w:rsid w:val="00A00F4A"/>
    <w:rsid w:val="00A136FD"/>
    <w:rsid w:val="00A809B4"/>
    <w:rsid w:val="00A826F0"/>
    <w:rsid w:val="00A83396"/>
    <w:rsid w:val="00A8693B"/>
    <w:rsid w:val="00A95641"/>
    <w:rsid w:val="00AD245B"/>
    <w:rsid w:val="00AD5A09"/>
    <w:rsid w:val="00AD5B72"/>
    <w:rsid w:val="00AD67EB"/>
    <w:rsid w:val="00AE4C2A"/>
    <w:rsid w:val="00AF31B5"/>
    <w:rsid w:val="00AF363F"/>
    <w:rsid w:val="00B002B1"/>
    <w:rsid w:val="00B53EAE"/>
    <w:rsid w:val="00B7165A"/>
    <w:rsid w:val="00BA2F30"/>
    <w:rsid w:val="00BA4F77"/>
    <w:rsid w:val="00BA7A13"/>
    <w:rsid w:val="00BB0086"/>
    <w:rsid w:val="00BD42FC"/>
    <w:rsid w:val="00C00B21"/>
    <w:rsid w:val="00C06C17"/>
    <w:rsid w:val="00C15AAC"/>
    <w:rsid w:val="00C20C92"/>
    <w:rsid w:val="00C225DA"/>
    <w:rsid w:val="00C24C9C"/>
    <w:rsid w:val="00C2594F"/>
    <w:rsid w:val="00C62229"/>
    <w:rsid w:val="00C726C9"/>
    <w:rsid w:val="00C9616C"/>
    <w:rsid w:val="00C9751C"/>
    <w:rsid w:val="00CA481C"/>
    <w:rsid w:val="00CA62CA"/>
    <w:rsid w:val="00CB0C84"/>
    <w:rsid w:val="00CC408F"/>
    <w:rsid w:val="00CD1167"/>
    <w:rsid w:val="00CE0F33"/>
    <w:rsid w:val="00D114DB"/>
    <w:rsid w:val="00D23EDA"/>
    <w:rsid w:val="00D41257"/>
    <w:rsid w:val="00D57A2F"/>
    <w:rsid w:val="00D6709C"/>
    <w:rsid w:val="00D94451"/>
    <w:rsid w:val="00DB3E96"/>
    <w:rsid w:val="00DC7318"/>
    <w:rsid w:val="00DD3E7F"/>
    <w:rsid w:val="00DD5894"/>
    <w:rsid w:val="00DD5BA4"/>
    <w:rsid w:val="00E0027F"/>
    <w:rsid w:val="00E0241F"/>
    <w:rsid w:val="00E36F34"/>
    <w:rsid w:val="00E43702"/>
    <w:rsid w:val="00E4386E"/>
    <w:rsid w:val="00E52302"/>
    <w:rsid w:val="00E653FB"/>
    <w:rsid w:val="00E83FA0"/>
    <w:rsid w:val="00E935C5"/>
    <w:rsid w:val="00E94F2D"/>
    <w:rsid w:val="00EB0E5B"/>
    <w:rsid w:val="00EE3D03"/>
    <w:rsid w:val="00EF13B4"/>
    <w:rsid w:val="00EF1699"/>
    <w:rsid w:val="00F00149"/>
    <w:rsid w:val="00F05CB0"/>
    <w:rsid w:val="00F41DF0"/>
    <w:rsid w:val="00F55E23"/>
    <w:rsid w:val="00F63C99"/>
    <w:rsid w:val="00F83D8E"/>
    <w:rsid w:val="00F931B8"/>
    <w:rsid w:val="00FA3EEA"/>
    <w:rsid w:val="00FA5E82"/>
    <w:rsid w:val="00FB2587"/>
    <w:rsid w:val="00FC1DE6"/>
    <w:rsid w:val="00FC46C0"/>
    <w:rsid w:val="00FC55F7"/>
    <w:rsid w:val="00FD0E7E"/>
    <w:rsid w:val="00FD3C1B"/>
    <w:rsid w:val="00FE1C90"/>
    <w:rsid w:val="00FF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13FA03B"/>
  <w15:chartTrackingRefBased/>
  <w15:docId w15:val="{4D9656B8-8918-4FFF-9785-96B62AD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5644B"/>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75644B"/>
    <w:rPr>
      <w:rFonts w:asciiTheme="majorHAnsi" w:eastAsiaTheme="majorEastAsia" w:hAnsiTheme="majorHAnsi" w:cstheme="majorBidi"/>
      <w:sz w:val="32"/>
      <w:szCs w:val="32"/>
    </w:rPr>
  </w:style>
  <w:style w:type="paragraph" w:styleId="a6">
    <w:name w:val="List Paragraph"/>
    <w:basedOn w:val="a"/>
    <w:uiPriority w:val="34"/>
    <w:qFormat/>
    <w:rsid w:val="0075644B"/>
    <w:pPr>
      <w:ind w:leftChars="400" w:left="840"/>
    </w:pPr>
  </w:style>
  <w:style w:type="paragraph" w:styleId="a7">
    <w:name w:val="header"/>
    <w:basedOn w:val="a"/>
    <w:link w:val="a8"/>
    <w:uiPriority w:val="99"/>
    <w:unhideWhenUsed/>
    <w:rsid w:val="007D73C5"/>
    <w:pPr>
      <w:tabs>
        <w:tab w:val="center" w:pos="4252"/>
        <w:tab w:val="right" w:pos="8504"/>
      </w:tabs>
      <w:snapToGrid w:val="0"/>
    </w:pPr>
  </w:style>
  <w:style w:type="character" w:customStyle="1" w:styleId="a8">
    <w:name w:val="ヘッダー (文字)"/>
    <w:basedOn w:val="a0"/>
    <w:link w:val="a7"/>
    <w:uiPriority w:val="99"/>
    <w:rsid w:val="007D73C5"/>
  </w:style>
  <w:style w:type="paragraph" w:styleId="a9">
    <w:name w:val="footer"/>
    <w:basedOn w:val="a"/>
    <w:link w:val="aa"/>
    <w:uiPriority w:val="99"/>
    <w:unhideWhenUsed/>
    <w:rsid w:val="007D73C5"/>
    <w:pPr>
      <w:tabs>
        <w:tab w:val="center" w:pos="4252"/>
        <w:tab w:val="right" w:pos="8504"/>
      </w:tabs>
      <w:snapToGrid w:val="0"/>
    </w:pPr>
  </w:style>
  <w:style w:type="character" w:customStyle="1" w:styleId="aa">
    <w:name w:val="フッター (文字)"/>
    <w:basedOn w:val="a0"/>
    <w:link w:val="a9"/>
    <w:uiPriority w:val="99"/>
    <w:rsid w:val="007D73C5"/>
  </w:style>
  <w:style w:type="paragraph" w:styleId="ab">
    <w:name w:val="Balloon Text"/>
    <w:basedOn w:val="a"/>
    <w:link w:val="ac"/>
    <w:uiPriority w:val="99"/>
    <w:semiHidden/>
    <w:unhideWhenUsed/>
    <w:rsid w:val="00C961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6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876B-14F6-49E4-A190-A3B31D18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toku19</dc:creator>
  <cp:keywords/>
  <dc:description/>
  <cp:lastModifiedBy>toku19</cp:lastModifiedBy>
  <cp:revision>5</cp:revision>
  <cp:lastPrinted>2018-04-19T03:48:00Z</cp:lastPrinted>
  <dcterms:created xsi:type="dcterms:W3CDTF">2018-04-18T14:28:00Z</dcterms:created>
  <dcterms:modified xsi:type="dcterms:W3CDTF">2018-04-20T00:42:00Z</dcterms:modified>
</cp:coreProperties>
</file>